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宁波市使用危险化学品从事生产的企业</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专项安全评价暂行办法</w:t>
      </w:r>
    </w:p>
    <w:p>
      <w:pPr>
        <w:pStyle w:val="20"/>
        <w:spacing w:line="400" w:lineRule="exact"/>
        <w:jc w:val="center"/>
        <w:rPr>
          <w:rFonts w:hint="eastAsia" w:ascii="方正小标宋简体" w:hAnsi="方正小标宋简体" w:eastAsia="方正小标宋简体" w:cs="方正小标宋简体"/>
          <w:w w:val="99"/>
          <w:sz w:val="32"/>
          <w:szCs w:val="36"/>
          <w:shd w:val="clear" w:color="auto" w:fill="FFFFFF"/>
        </w:rPr>
      </w:pPr>
    </w:p>
    <w:p>
      <w:pPr>
        <w:pStyle w:val="20"/>
        <w:spacing w:line="400" w:lineRule="exact"/>
        <w:jc w:val="center"/>
        <w:rPr>
          <w:rFonts w:ascii="方正小标宋简体" w:hAnsi="方正小标宋简体" w:eastAsia="方正小标宋简体" w:cs="方正小标宋简体"/>
          <w:w w:val="99"/>
          <w:sz w:val="32"/>
          <w:szCs w:val="36"/>
          <w:shd w:val="clear" w:color="auto" w:fill="FFFFFF"/>
        </w:rPr>
      </w:pPr>
      <w:r>
        <w:rPr>
          <w:rFonts w:hint="eastAsia" w:ascii="方正小标宋简体" w:hAnsi="方正小标宋简体" w:eastAsia="方正小标宋简体" w:cs="方正小标宋简体"/>
          <w:w w:val="99"/>
          <w:sz w:val="32"/>
          <w:szCs w:val="36"/>
          <w:shd w:val="clear" w:color="auto" w:fill="FFFFFF"/>
        </w:rPr>
        <w:t>（</w:t>
      </w:r>
      <w:r>
        <w:rPr>
          <w:rFonts w:hint="eastAsia" w:ascii="方正小标宋简体" w:hAnsi="方正小标宋简体" w:eastAsia="方正小标宋简体" w:cs="方正小标宋简体"/>
          <w:w w:val="99"/>
          <w:sz w:val="32"/>
          <w:szCs w:val="36"/>
          <w:shd w:val="clear" w:color="auto" w:fill="FFFFFF"/>
          <w:lang w:eastAsia="zh-CN"/>
        </w:rPr>
        <w:t>征求意见稿</w:t>
      </w:r>
      <w:r>
        <w:rPr>
          <w:rFonts w:hint="eastAsia" w:ascii="方正小标宋简体" w:hAnsi="方正小标宋简体" w:eastAsia="方正小标宋简体" w:cs="方正小标宋简体"/>
          <w:w w:val="99"/>
          <w:sz w:val="32"/>
          <w:szCs w:val="36"/>
          <w:shd w:val="clear" w:color="auto" w:fill="FFFFFF"/>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ascii="宋体" w:hAnsi="宋体" w:eastAsia="宋体" w:cs="宋体"/>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第一条</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评价目的和依据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为提升我市使用危险化学品从事生产的企业安全生产条件，规范危险化学品储存和使用场所安全管理，根据《安全生产法》</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color w:val="auto"/>
          <w:sz w:val="32"/>
          <w:szCs w:val="32"/>
        </w:rPr>
        <w:t>《危险化学品安全管理条例》和《中共宁波市委宁波市政府关于印发&lt;全市组织开展危险化学品使用单位及小企业小加工作坊安全生产和消防安全整治百日大会战工作方案&gt;的通知》，结合我市实际，对全市范围内使用危险化学品从事生产的企业（需取得危险化学品安全生产、经营、使用许可证的企业除外，以下简称“企业”）危险化学品储存和使用场所的安全条件进行专项安全评价，特制定本暂行办法。</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安全评价</w:t>
      </w:r>
      <w:r>
        <w:rPr>
          <w:rFonts w:hint="eastAsia" w:ascii="仿宋_GB2312" w:hAnsi="仿宋_GB2312" w:eastAsia="仿宋_GB2312" w:cs="仿宋_GB2312"/>
          <w:color w:val="auto"/>
          <w:sz w:val="32"/>
          <w:szCs w:val="32"/>
          <w:lang w:eastAsia="zh-CN"/>
        </w:rPr>
        <w:t>范围】</w:t>
      </w:r>
      <w:r>
        <w:rPr>
          <w:rFonts w:hint="eastAsia" w:ascii="仿宋_GB2312" w:hAnsi="仿宋_GB2312" w:eastAsia="仿宋_GB2312" w:cs="仿宋_GB2312"/>
          <w:color w:val="auto"/>
          <w:sz w:val="32"/>
          <w:szCs w:val="32"/>
        </w:rPr>
        <w:t>企业应当委托有安全评价资质的机构,对易造成火灾、爆炸、中毒窒息等危险化学品储存以及使用场所的安全条件每3年一次进行专项安全评价</w:t>
      </w:r>
      <w:r>
        <w:rPr>
          <w:rFonts w:hint="eastAsia" w:ascii="仿宋_GB2312" w:hAnsi="仿宋_GB2312" w:eastAsia="仿宋_GB2312" w:cs="仿宋_GB2312"/>
          <w:color w:val="auto"/>
          <w:sz w:val="32"/>
          <w:szCs w:val="32"/>
          <w:lang w:eastAsia="zh-CN"/>
        </w:rPr>
        <w:t>，并</w:t>
      </w:r>
      <w:r>
        <w:rPr>
          <w:rFonts w:hint="eastAsia" w:ascii="仿宋_GB2312" w:hAnsi="仿宋_GB2312" w:eastAsia="仿宋_GB2312" w:cs="仿宋_GB2312"/>
          <w:color w:val="auto"/>
          <w:sz w:val="32"/>
          <w:szCs w:val="32"/>
        </w:rPr>
        <w:t>将</w:t>
      </w:r>
      <w:r>
        <w:rPr>
          <w:rFonts w:hint="eastAsia" w:ascii="仿宋_GB2312" w:hAnsi="仿宋_GB2312" w:eastAsia="仿宋_GB2312" w:cs="仿宋_GB2312"/>
          <w:color w:val="auto"/>
          <w:sz w:val="32"/>
          <w:szCs w:val="32"/>
          <w:lang w:eastAsia="zh-CN"/>
        </w:rPr>
        <w:t>专项</w:t>
      </w:r>
      <w:r>
        <w:rPr>
          <w:rFonts w:hint="eastAsia" w:ascii="仿宋_GB2312" w:hAnsi="仿宋_GB2312" w:eastAsia="仿宋_GB2312" w:cs="仿宋_GB2312"/>
          <w:color w:val="auto"/>
          <w:sz w:val="32"/>
          <w:szCs w:val="32"/>
        </w:rPr>
        <w:t>安全评价报告以及整改方案的落实情况报所在地县级人民政府</w:t>
      </w:r>
      <w:r>
        <w:rPr>
          <w:rFonts w:hint="eastAsia" w:ascii="仿宋_GB2312" w:hAnsi="仿宋_GB2312" w:eastAsia="仿宋_GB2312" w:cs="仿宋_GB2312"/>
          <w:color w:val="auto"/>
          <w:sz w:val="32"/>
          <w:szCs w:val="32"/>
          <w:lang w:eastAsia="zh-CN"/>
        </w:rPr>
        <w:t>应急</w:t>
      </w:r>
      <w:r>
        <w:rPr>
          <w:rFonts w:hint="eastAsia" w:ascii="仿宋_GB2312" w:hAnsi="仿宋_GB2312" w:eastAsia="仿宋_GB2312" w:cs="仿宋_GB2312"/>
          <w:color w:val="auto"/>
          <w:sz w:val="32"/>
          <w:szCs w:val="32"/>
        </w:rPr>
        <w:t>管理部门备案。</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检维修、化学实验室、生活用气、单个工业气体气瓶(氧气瓶、乙炔瓶、C3气瓶、天然气瓶、液化石油气瓶、惰性气体气瓶)的使用不列入专项安全评价范围。</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第三条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安全评</w:t>
      </w:r>
      <w:r>
        <w:rPr>
          <w:rFonts w:hint="eastAsia" w:ascii="仿宋_GB2312" w:hAnsi="仿宋_GB2312" w:eastAsia="仿宋_GB2312" w:cs="仿宋_GB2312"/>
          <w:color w:val="auto"/>
          <w:sz w:val="32"/>
          <w:szCs w:val="32"/>
          <w:lang w:eastAsia="zh-CN"/>
        </w:rPr>
        <w:t>估</w:t>
      </w:r>
      <w:r>
        <w:rPr>
          <w:rFonts w:hint="eastAsia" w:ascii="仿宋_GB2312" w:hAnsi="仿宋_GB2312" w:eastAsia="仿宋_GB2312" w:cs="仿宋_GB2312"/>
          <w:color w:val="auto"/>
          <w:sz w:val="32"/>
          <w:szCs w:val="32"/>
        </w:rPr>
        <w:t>范围</w:t>
      </w:r>
      <w:r>
        <w:rPr>
          <w:rFonts w:hint="eastAsia" w:ascii="仿宋_GB2312" w:hAnsi="仿宋_GB2312" w:eastAsia="仿宋_GB2312" w:cs="仿宋_GB2312"/>
          <w:color w:val="auto"/>
          <w:sz w:val="32"/>
          <w:szCs w:val="32"/>
          <w:lang w:eastAsia="zh-CN"/>
        </w:rPr>
        <w:t>】企业</w:t>
      </w:r>
      <w:r>
        <w:rPr>
          <w:rFonts w:hint="eastAsia" w:ascii="仿宋_GB2312" w:hAnsi="仿宋_GB2312" w:eastAsia="仿宋_GB2312" w:cs="仿宋_GB2312"/>
          <w:color w:val="auto"/>
          <w:sz w:val="32"/>
          <w:szCs w:val="32"/>
        </w:rPr>
        <w:t>可</w:t>
      </w:r>
      <w:r>
        <w:rPr>
          <w:rFonts w:hint="eastAsia" w:ascii="仿宋_GB2312" w:hAnsi="仿宋_GB2312" w:eastAsia="仿宋_GB2312" w:cs="仿宋_GB2312"/>
          <w:color w:val="auto"/>
          <w:sz w:val="32"/>
          <w:szCs w:val="32"/>
          <w:lang w:eastAsia="zh-CN"/>
        </w:rPr>
        <w:t>以</w:t>
      </w:r>
      <w:r>
        <w:rPr>
          <w:rFonts w:hint="eastAsia" w:ascii="仿宋_GB2312" w:hAnsi="仿宋_GB2312" w:eastAsia="仿宋_GB2312" w:cs="仿宋_GB2312"/>
          <w:color w:val="auto"/>
          <w:sz w:val="32"/>
          <w:szCs w:val="32"/>
        </w:rPr>
        <w:t>委托第三方机构或者聘请专家组</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属于下列情形之一</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安全风险和管理难度相对较低</w:t>
      </w:r>
      <w:r>
        <w:rPr>
          <w:rFonts w:hint="eastAsia" w:ascii="仿宋_GB2312" w:hAnsi="仿宋_GB2312" w:eastAsia="仿宋_GB2312" w:cs="仿宋_GB2312"/>
          <w:color w:val="auto"/>
          <w:sz w:val="32"/>
          <w:szCs w:val="32"/>
          <w:lang w:eastAsia="zh-CN"/>
        </w:rPr>
        <w:t>的危险化学品</w:t>
      </w:r>
      <w:r>
        <w:rPr>
          <w:rFonts w:hint="eastAsia" w:ascii="仿宋_GB2312" w:hAnsi="仿宋_GB2312" w:eastAsia="仿宋_GB2312" w:cs="仿宋_GB2312"/>
          <w:color w:val="auto"/>
          <w:sz w:val="32"/>
          <w:szCs w:val="32"/>
          <w:lang w:val="en-US" w:eastAsia="zh-CN"/>
        </w:rPr>
        <w:t>储</w:t>
      </w:r>
      <w:r>
        <w:rPr>
          <w:rFonts w:hint="eastAsia" w:ascii="仿宋_GB2312" w:hAnsi="仿宋_GB2312" w:eastAsia="仿宋_GB2312" w:cs="仿宋_GB2312"/>
          <w:color w:val="auto"/>
          <w:sz w:val="32"/>
          <w:szCs w:val="32"/>
        </w:rPr>
        <w:t>存</w:t>
      </w:r>
      <w:r>
        <w:rPr>
          <w:rFonts w:hint="eastAsia" w:ascii="仿宋_GB2312" w:hAnsi="仿宋_GB2312" w:eastAsia="仿宋_GB2312" w:cs="仿宋_GB2312"/>
          <w:color w:val="auto"/>
          <w:sz w:val="32"/>
          <w:szCs w:val="32"/>
          <w:lang w:eastAsia="zh-CN"/>
        </w:rPr>
        <w:t>以及使用</w:t>
      </w:r>
      <w:r>
        <w:rPr>
          <w:rFonts w:hint="eastAsia" w:ascii="仿宋_GB2312" w:hAnsi="仿宋_GB2312" w:eastAsia="仿宋_GB2312" w:cs="仿宋_GB2312"/>
          <w:color w:val="auto"/>
          <w:sz w:val="32"/>
          <w:szCs w:val="32"/>
        </w:rPr>
        <w:t>场所的安全条件</w:t>
      </w:r>
      <w:r>
        <w:rPr>
          <w:rFonts w:hint="eastAsia" w:ascii="仿宋_GB2312" w:hAnsi="仿宋_GB2312" w:eastAsia="仿宋_GB2312" w:cs="仿宋_GB2312"/>
          <w:color w:val="auto"/>
          <w:sz w:val="32"/>
          <w:szCs w:val="32"/>
          <w:lang w:eastAsia="zh-CN"/>
        </w:rPr>
        <w:t>每3年一次进行专项</w:t>
      </w:r>
      <w:r>
        <w:rPr>
          <w:rFonts w:hint="eastAsia" w:ascii="仿宋_GB2312" w:hAnsi="仿宋_GB2312" w:eastAsia="仿宋_GB2312" w:cs="仿宋_GB2312"/>
          <w:color w:val="auto"/>
          <w:sz w:val="32"/>
          <w:szCs w:val="32"/>
        </w:rPr>
        <w:t>安全评估或者专家</w:t>
      </w:r>
      <w:r>
        <w:rPr>
          <w:rFonts w:hint="eastAsia" w:ascii="仿宋_GB2312" w:hAnsi="仿宋_GB2312" w:eastAsia="仿宋_GB2312" w:cs="仿宋_GB2312"/>
          <w:color w:val="auto"/>
          <w:sz w:val="32"/>
          <w:szCs w:val="32"/>
          <w:lang w:eastAsia="zh-CN"/>
        </w:rPr>
        <w:t>安全检查，并</w:t>
      </w:r>
      <w:r>
        <w:rPr>
          <w:rFonts w:hint="eastAsia" w:ascii="仿宋_GB2312" w:hAnsi="仿宋_GB2312" w:eastAsia="仿宋_GB2312" w:cs="仿宋_GB2312"/>
          <w:color w:val="auto"/>
          <w:sz w:val="32"/>
          <w:szCs w:val="32"/>
        </w:rPr>
        <w:t>将</w:t>
      </w:r>
      <w:r>
        <w:rPr>
          <w:rFonts w:hint="eastAsia" w:ascii="仿宋_GB2312" w:hAnsi="仿宋_GB2312" w:eastAsia="仿宋_GB2312" w:cs="仿宋_GB2312"/>
          <w:color w:val="auto"/>
          <w:sz w:val="32"/>
          <w:szCs w:val="32"/>
          <w:lang w:eastAsia="zh-CN"/>
        </w:rPr>
        <w:t>专项</w:t>
      </w:r>
      <w:r>
        <w:rPr>
          <w:rFonts w:hint="eastAsia" w:ascii="仿宋_GB2312" w:hAnsi="仿宋_GB2312" w:eastAsia="仿宋_GB2312" w:cs="仿宋_GB2312"/>
          <w:color w:val="auto"/>
          <w:sz w:val="32"/>
          <w:szCs w:val="32"/>
        </w:rPr>
        <w:t>安全评估报告或者专家意见书以及整改方案的落实情况报所在地县级人民政府</w:t>
      </w:r>
      <w:r>
        <w:rPr>
          <w:rFonts w:hint="eastAsia" w:ascii="仿宋_GB2312" w:hAnsi="仿宋_GB2312" w:eastAsia="仿宋_GB2312" w:cs="仿宋_GB2312"/>
          <w:color w:val="auto"/>
          <w:sz w:val="32"/>
          <w:szCs w:val="32"/>
          <w:lang w:eastAsia="zh-CN"/>
        </w:rPr>
        <w:t>应急</w:t>
      </w:r>
      <w:r>
        <w:rPr>
          <w:rFonts w:hint="eastAsia" w:ascii="仿宋_GB2312" w:hAnsi="仿宋_GB2312" w:eastAsia="仿宋_GB2312" w:cs="仿宋_GB2312"/>
          <w:color w:val="auto"/>
          <w:sz w:val="32"/>
          <w:szCs w:val="32"/>
        </w:rPr>
        <w:t>管理部门备案</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（一）危险化学品仓库或</w:t>
      </w:r>
      <w:r>
        <w:rPr>
          <w:rFonts w:hint="eastAsia" w:ascii="仿宋_GB2312" w:hAnsi="仿宋_GB2312" w:eastAsia="仿宋_GB2312" w:cs="仿宋_GB2312"/>
          <w:color w:val="auto"/>
          <w:sz w:val="32"/>
          <w:szCs w:val="32"/>
          <w:lang w:eastAsia="zh-CN"/>
        </w:rPr>
        <w:t>者</w:t>
      </w:r>
      <w:r>
        <w:rPr>
          <w:rFonts w:hint="eastAsia" w:ascii="仿宋_GB2312" w:hAnsi="仿宋_GB2312" w:eastAsia="仿宋_GB2312" w:cs="仿宋_GB2312"/>
          <w:color w:val="auto"/>
          <w:sz w:val="32"/>
          <w:szCs w:val="32"/>
        </w:rPr>
        <w:t>备货库房</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甲乙类危险化学品仓库或</w:t>
      </w:r>
      <w:r>
        <w:rPr>
          <w:rFonts w:hint="eastAsia" w:ascii="仿宋_GB2312" w:hAnsi="仿宋_GB2312" w:eastAsia="仿宋_GB2312" w:cs="仿宋_GB2312"/>
          <w:b w:val="0"/>
          <w:bCs w:val="0"/>
          <w:color w:val="auto"/>
          <w:sz w:val="32"/>
          <w:szCs w:val="32"/>
          <w:lang w:eastAsia="zh-CN"/>
        </w:rPr>
        <w:t>者</w:t>
      </w:r>
      <w:r>
        <w:rPr>
          <w:rFonts w:hint="eastAsia" w:ascii="仿宋_GB2312" w:hAnsi="仿宋_GB2312" w:eastAsia="仿宋_GB2312" w:cs="仿宋_GB2312"/>
          <w:b w:val="0"/>
          <w:bCs w:val="0"/>
          <w:color w:val="auto"/>
          <w:sz w:val="32"/>
          <w:szCs w:val="32"/>
        </w:rPr>
        <w:t>备货库房（不涉及爆炸品和剧毒品）</w:t>
      </w:r>
      <w:r>
        <w:rPr>
          <w:rFonts w:hint="eastAsia" w:ascii="仿宋_GB2312" w:hAnsi="仿宋_GB2312" w:eastAsia="仿宋_GB2312" w:cs="仿宋_GB2312"/>
          <w:b w:val="0"/>
          <w:bCs w:val="0"/>
          <w:color w:val="auto"/>
          <w:sz w:val="32"/>
          <w:szCs w:val="32"/>
          <w:lang w:eastAsia="zh-CN"/>
        </w:rPr>
        <w:t>存放</w:t>
      </w:r>
      <w:r>
        <w:rPr>
          <w:rFonts w:hint="eastAsia" w:ascii="仿宋_GB2312" w:hAnsi="仿宋_GB2312" w:eastAsia="仿宋_GB2312" w:cs="仿宋_GB2312"/>
          <w:b w:val="0"/>
          <w:bCs w:val="0"/>
          <w:color w:val="auto"/>
          <w:sz w:val="32"/>
          <w:szCs w:val="32"/>
        </w:rPr>
        <w:t>总质量不超过</w:t>
      </w:r>
      <w:r>
        <w:rPr>
          <w:rFonts w:hint="eastAsia" w:ascii="仿宋_GB2312" w:hAnsi="仿宋_GB2312" w:eastAsia="仿宋_GB2312" w:cs="仿宋_GB2312"/>
          <w:b w:val="0"/>
          <w:bCs w:val="0"/>
          <w:color w:val="auto"/>
          <w:sz w:val="32"/>
          <w:szCs w:val="32"/>
          <w:lang w:val="en-US" w:eastAsia="zh-CN"/>
        </w:rPr>
        <w:t>1t</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其中</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甲类易燃固体、自燃物质</w:t>
      </w:r>
      <w:r>
        <w:rPr>
          <w:rFonts w:hint="eastAsia" w:ascii="仿宋_GB2312" w:hAnsi="仿宋_GB2312" w:eastAsia="仿宋_GB2312" w:cs="仿宋_GB2312"/>
          <w:b w:val="0"/>
          <w:bCs w:val="0"/>
          <w:color w:val="auto"/>
          <w:sz w:val="32"/>
          <w:szCs w:val="32"/>
          <w:lang w:eastAsia="zh-CN"/>
        </w:rPr>
        <w:t>及自反应物质</w:t>
      </w:r>
      <w:r>
        <w:rPr>
          <w:rFonts w:hint="eastAsia" w:ascii="仿宋_GB2312" w:hAnsi="仿宋_GB2312" w:eastAsia="仿宋_GB2312" w:cs="仿宋_GB2312"/>
          <w:b w:val="0"/>
          <w:bCs w:val="0"/>
          <w:color w:val="auto"/>
          <w:sz w:val="32"/>
          <w:szCs w:val="32"/>
        </w:rPr>
        <w:t>、遇水释放</w:t>
      </w:r>
      <w:r>
        <w:rPr>
          <w:rFonts w:hint="eastAsia" w:ascii="仿宋_GB2312" w:hAnsi="仿宋_GB2312" w:eastAsia="仿宋_GB2312" w:cs="仿宋_GB2312"/>
          <w:b w:val="0"/>
          <w:bCs w:val="0"/>
          <w:color w:val="auto"/>
          <w:sz w:val="32"/>
          <w:szCs w:val="32"/>
        </w:rPr>
        <w:fldChar w:fldCharType="begin"/>
      </w:r>
      <w:r>
        <w:rPr>
          <w:rFonts w:hint="eastAsia" w:ascii="仿宋_GB2312" w:hAnsi="仿宋_GB2312" w:eastAsia="仿宋_GB2312" w:cs="仿宋_GB2312"/>
          <w:b w:val="0"/>
          <w:bCs w:val="0"/>
          <w:color w:val="auto"/>
          <w:sz w:val="32"/>
          <w:szCs w:val="32"/>
        </w:rPr>
        <w:instrText xml:space="preserve"> HYPERLINK "http://www.baidu.com/s?wd=%E6%98%93%E7%87%83%E6%B0%94%E4%BD%93&amp;tn=SE_PcZhidaonwhc_ngpagmjz&amp;rsv_dl=gh_pc_zhidao" \t "_blank" </w:instrText>
      </w:r>
      <w:r>
        <w:rPr>
          <w:rFonts w:hint="eastAsia" w:ascii="仿宋_GB2312" w:hAnsi="仿宋_GB2312" w:eastAsia="仿宋_GB2312" w:cs="仿宋_GB2312"/>
          <w:b w:val="0"/>
          <w:bCs w:val="0"/>
          <w:color w:val="auto"/>
          <w:sz w:val="32"/>
          <w:szCs w:val="32"/>
        </w:rPr>
        <w:fldChar w:fldCharType="separate"/>
      </w:r>
      <w:r>
        <w:rPr>
          <w:rFonts w:hint="eastAsia" w:ascii="仿宋_GB2312" w:hAnsi="仿宋_GB2312" w:eastAsia="仿宋_GB2312" w:cs="仿宋_GB2312"/>
          <w:b w:val="0"/>
          <w:bCs w:val="0"/>
          <w:color w:val="auto"/>
          <w:sz w:val="32"/>
          <w:szCs w:val="32"/>
        </w:rPr>
        <w:t>易燃气体</w:t>
      </w:r>
      <w:r>
        <w:rPr>
          <w:rFonts w:hint="eastAsia" w:ascii="仿宋_GB2312" w:hAnsi="仿宋_GB2312" w:eastAsia="仿宋_GB2312" w:cs="仿宋_GB2312"/>
          <w:b w:val="0"/>
          <w:bCs w:val="0"/>
          <w:color w:val="auto"/>
          <w:sz w:val="32"/>
          <w:szCs w:val="32"/>
        </w:rPr>
        <w:fldChar w:fldCharType="end"/>
      </w:r>
      <w:r>
        <w:rPr>
          <w:rFonts w:hint="eastAsia" w:ascii="仿宋_GB2312" w:hAnsi="仿宋_GB2312" w:eastAsia="仿宋_GB2312" w:cs="仿宋_GB2312"/>
          <w:b w:val="0"/>
          <w:bCs w:val="0"/>
          <w:color w:val="auto"/>
          <w:sz w:val="32"/>
          <w:szCs w:val="32"/>
        </w:rPr>
        <w:t>类物质、</w:t>
      </w:r>
      <w:r>
        <w:rPr>
          <w:rFonts w:hint="eastAsia" w:ascii="仿宋_GB2312" w:hAnsi="仿宋_GB2312" w:eastAsia="仿宋_GB2312" w:cs="仿宋_GB2312"/>
          <w:b w:val="0"/>
          <w:bCs w:val="0"/>
          <w:color w:val="auto"/>
          <w:sz w:val="32"/>
          <w:szCs w:val="32"/>
        </w:rPr>
        <w:fldChar w:fldCharType="begin"/>
      </w:r>
      <w:r>
        <w:rPr>
          <w:rFonts w:hint="eastAsia" w:ascii="仿宋_GB2312" w:hAnsi="仿宋_GB2312" w:eastAsia="仿宋_GB2312" w:cs="仿宋_GB2312"/>
          <w:b w:val="0"/>
          <w:bCs w:val="0"/>
          <w:color w:val="auto"/>
          <w:sz w:val="32"/>
          <w:szCs w:val="32"/>
        </w:rPr>
        <w:instrText xml:space="preserve"> HYPERLINK "http://www.baidu.com/s?wd=%E6%9C%89%E6%9C%BA%E8%BF%87%E6%B0%A7%E5%8C%96%E7%89%A9&amp;tn=SE_PcZhidaonwhc_ngpagmjz&amp;rsv_dl=gh_pc_zhidao" \t "_blank" </w:instrText>
      </w:r>
      <w:r>
        <w:rPr>
          <w:rFonts w:hint="eastAsia" w:ascii="仿宋_GB2312" w:hAnsi="仿宋_GB2312" w:eastAsia="仿宋_GB2312" w:cs="仿宋_GB2312"/>
          <w:b w:val="0"/>
          <w:bCs w:val="0"/>
          <w:color w:val="auto"/>
          <w:sz w:val="32"/>
          <w:szCs w:val="32"/>
        </w:rPr>
        <w:fldChar w:fldCharType="separate"/>
      </w:r>
      <w:r>
        <w:rPr>
          <w:rFonts w:hint="eastAsia" w:ascii="仿宋_GB2312" w:hAnsi="仿宋_GB2312" w:eastAsia="仿宋_GB2312" w:cs="仿宋_GB2312"/>
          <w:b w:val="0"/>
          <w:bCs w:val="0"/>
          <w:color w:val="auto"/>
          <w:sz w:val="32"/>
          <w:szCs w:val="32"/>
        </w:rPr>
        <w:t>过氧化物</w:t>
      </w:r>
      <w:r>
        <w:rPr>
          <w:rFonts w:hint="eastAsia" w:ascii="仿宋_GB2312" w:hAnsi="仿宋_GB2312" w:eastAsia="仿宋_GB2312" w:cs="仿宋_GB2312"/>
          <w:b w:val="0"/>
          <w:bCs w:val="0"/>
          <w:color w:val="auto"/>
          <w:sz w:val="32"/>
          <w:szCs w:val="32"/>
        </w:rPr>
        <w:fldChar w:fldCharType="end"/>
      </w:r>
      <w:r>
        <w:rPr>
          <w:rFonts w:hint="eastAsia" w:ascii="仿宋_GB2312" w:hAnsi="仿宋_GB2312" w:eastAsia="仿宋_GB2312" w:cs="仿宋_GB2312"/>
          <w:b w:val="0"/>
          <w:bCs w:val="0"/>
          <w:color w:val="auto"/>
          <w:sz w:val="32"/>
          <w:szCs w:val="32"/>
        </w:rPr>
        <w:t>、甲类氧化剂</w:t>
      </w:r>
      <w:r>
        <w:rPr>
          <w:rFonts w:hint="eastAsia" w:ascii="仿宋_GB2312" w:hAnsi="仿宋_GB2312" w:eastAsia="仿宋_GB2312" w:cs="仿宋_GB2312"/>
          <w:b w:val="0"/>
          <w:bCs w:val="0"/>
          <w:color w:val="auto"/>
          <w:sz w:val="32"/>
          <w:szCs w:val="32"/>
          <w:lang w:eastAsia="zh-CN"/>
        </w:rPr>
        <w:t>均</w:t>
      </w:r>
      <w:r>
        <w:rPr>
          <w:rFonts w:hint="eastAsia" w:ascii="仿宋_GB2312" w:hAnsi="仿宋_GB2312" w:eastAsia="仿宋_GB2312" w:cs="仿宋_GB2312"/>
          <w:b w:val="0"/>
          <w:bCs w:val="0"/>
          <w:color w:val="auto"/>
          <w:sz w:val="32"/>
          <w:szCs w:val="32"/>
        </w:rPr>
        <w:t>小于</w:t>
      </w:r>
      <w:r>
        <w:rPr>
          <w:rFonts w:hint="eastAsia" w:ascii="仿宋_GB2312" w:hAnsi="仿宋_GB2312" w:eastAsia="仿宋_GB2312" w:cs="仿宋_GB2312"/>
          <w:b w:val="0"/>
          <w:bCs w:val="0"/>
          <w:color w:val="auto"/>
          <w:sz w:val="32"/>
          <w:szCs w:val="32"/>
          <w:lang w:val="en-US" w:eastAsia="zh-CN"/>
        </w:rPr>
        <w:t>10</w:t>
      </w:r>
      <w:r>
        <w:rPr>
          <w:rFonts w:hint="eastAsia" w:ascii="仿宋_GB2312" w:hAnsi="仿宋_GB2312" w:eastAsia="仿宋_GB2312" w:cs="仿宋_GB2312"/>
          <w:b w:val="0"/>
          <w:bCs w:val="0"/>
          <w:color w:val="auto"/>
          <w:sz w:val="32"/>
          <w:szCs w:val="32"/>
        </w:rPr>
        <w:t>kg；</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有毒气体、易燃气体小于100kg（但氢气小于5 kg）；</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毒害品、乙类氧化剂、乙类易燃固体</w:t>
      </w:r>
      <w:r>
        <w:rPr>
          <w:rFonts w:hint="eastAsia" w:ascii="仿宋_GB2312" w:hAnsi="仿宋_GB2312" w:eastAsia="仿宋_GB2312" w:cs="仿宋_GB2312"/>
          <w:b w:val="0"/>
          <w:bCs w:val="0"/>
          <w:color w:val="auto"/>
          <w:sz w:val="32"/>
          <w:szCs w:val="32"/>
          <w:lang w:eastAsia="zh-CN"/>
        </w:rPr>
        <w:t>均</w:t>
      </w:r>
      <w:r>
        <w:rPr>
          <w:rFonts w:hint="eastAsia" w:ascii="仿宋_GB2312" w:hAnsi="仿宋_GB2312" w:eastAsia="仿宋_GB2312" w:cs="仿宋_GB2312"/>
          <w:b w:val="0"/>
          <w:bCs w:val="0"/>
          <w:color w:val="auto"/>
          <w:sz w:val="32"/>
          <w:szCs w:val="32"/>
        </w:rPr>
        <w:t>小于100kg</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易燃液体小于1000</w:t>
      </w:r>
      <w:r>
        <w:rPr>
          <w:rFonts w:hint="eastAsia" w:ascii="仿宋_GB2312" w:hAnsi="仿宋_GB2312" w:eastAsia="仿宋_GB2312" w:cs="仿宋_GB2312"/>
          <w:b w:val="0"/>
          <w:bCs w:val="0"/>
          <w:color w:val="auto"/>
          <w:sz w:val="32"/>
          <w:szCs w:val="32"/>
          <w:lang w:val="en-US" w:eastAsia="zh-CN"/>
        </w:rPr>
        <w:t>L</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但</w:t>
      </w:r>
      <w:r>
        <w:rPr>
          <w:rFonts w:hint="eastAsia" w:ascii="仿宋_GB2312" w:hAnsi="仿宋_GB2312" w:eastAsia="仿宋_GB2312" w:cs="仿宋_GB2312"/>
          <w:b w:val="0"/>
          <w:bCs w:val="0"/>
          <w:color w:val="auto"/>
          <w:sz w:val="32"/>
          <w:szCs w:val="32"/>
        </w:rPr>
        <w:t>二乙醚、二硫化碳以及1个大气压下燃点在100℃以下或者闪点在-20℃以下且沸点在4</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rPr>
        <w:t>℃以下的</w:t>
      </w:r>
      <w:r>
        <w:rPr>
          <w:rFonts w:hint="eastAsia" w:ascii="仿宋_GB2312" w:hAnsi="仿宋_GB2312" w:eastAsia="仿宋_GB2312" w:cs="仿宋_GB2312"/>
          <w:b w:val="0"/>
          <w:bCs w:val="0"/>
          <w:color w:val="auto"/>
          <w:sz w:val="32"/>
          <w:szCs w:val="32"/>
          <w:lang w:eastAsia="zh-CN"/>
        </w:rPr>
        <w:t>特殊易燃</w:t>
      </w:r>
      <w:r>
        <w:rPr>
          <w:rFonts w:hint="eastAsia" w:ascii="仿宋_GB2312" w:hAnsi="仿宋_GB2312" w:eastAsia="仿宋_GB2312" w:cs="仿宋_GB2312"/>
          <w:b w:val="0"/>
          <w:bCs w:val="0"/>
          <w:color w:val="auto"/>
          <w:sz w:val="32"/>
          <w:szCs w:val="32"/>
        </w:rPr>
        <w:t>物质</w:t>
      </w:r>
      <w:r>
        <w:rPr>
          <w:rFonts w:hint="eastAsia" w:ascii="仿宋_GB2312" w:hAnsi="仿宋_GB2312" w:eastAsia="仿宋_GB2312" w:cs="仿宋_GB2312"/>
          <w:b w:val="0"/>
          <w:bCs w:val="0"/>
          <w:color w:val="auto"/>
          <w:sz w:val="32"/>
          <w:szCs w:val="32"/>
          <w:lang w:eastAsia="zh-CN"/>
        </w:rPr>
        <w:t>小于</w:t>
      </w:r>
      <w:r>
        <w:rPr>
          <w:rFonts w:hint="eastAsia" w:ascii="仿宋_GB2312" w:hAnsi="仿宋_GB2312" w:eastAsia="仿宋_GB2312" w:cs="仿宋_GB2312"/>
          <w:b w:val="0"/>
          <w:bCs w:val="0"/>
          <w:color w:val="auto"/>
          <w:sz w:val="32"/>
          <w:szCs w:val="32"/>
          <w:lang w:val="en-US" w:eastAsia="zh-CN"/>
        </w:rPr>
        <w:t>50L</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丙丁戊类危险化学品仓库或备货库房(不涉及剧毒品)：</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丙类危险化学品</w:t>
      </w:r>
      <w:r>
        <w:rPr>
          <w:rFonts w:hint="eastAsia" w:ascii="仿宋_GB2312" w:hAnsi="仿宋_GB2312" w:eastAsia="仿宋_GB2312" w:cs="仿宋_GB2312"/>
          <w:color w:val="auto"/>
          <w:sz w:val="32"/>
          <w:szCs w:val="32"/>
          <w:lang w:eastAsia="zh-CN"/>
        </w:rPr>
        <w:t>存放</w:t>
      </w:r>
      <w:r>
        <w:rPr>
          <w:rFonts w:hint="eastAsia" w:ascii="仿宋_GB2312" w:hAnsi="仿宋_GB2312" w:eastAsia="仿宋_GB2312" w:cs="仿宋_GB2312"/>
          <w:color w:val="auto"/>
          <w:sz w:val="32"/>
          <w:szCs w:val="32"/>
        </w:rPr>
        <w:t>总质量不超过5t</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丁戊</w:t>
      </w:r>
      <w:r>
        <w:rPr>
          <w:rFonts w:hint="eastAsia" w:ascii="仿宋_GB2312" w:hAnsi="仿宋_GB2312" w:eastAsia="仿宋_GB2312" w:cs="仿宋_GB2312"/>
          <w:color w:val="auto"/>
          <w:sz w:val="32"/>
          <w:szCs w:val="32"/>
          <w:lang w:eastAsia="zh-CN"/>
        </w:rPr>
        <w:t>类</w:t>
      </w:r>
      <w:r>
        <w:rPr>
          <w:rFonts w:hint="eastAsia" w:ascii="仿宋_GB2312" w:hAnsi="仿宋_GB2312" w:eastAsia="仿宋_GB2312" w:cs="仿宋_GB2312"/>
          <w:color w:val="auto"/>
          <w:sz w:val="32"/>
          <w:szCs w:val="32"/>
        </w:rPr>
        <w:t>危险化学品</w:t>
      </w:r>
      <w:r>
        <w:rPr>
          <w:rFonts w:hint="eastAsia" w:ascii="仿宋_GB2312" w:hAnsi="仿宋_GB2312" w:eastAsia="仿宋_GB2312" w:cs="仿宋_GB2312"/>
          <w:color w:val="auto"/>
          <w:sz w:val="32"/>
          <w:szCs w:val="32"/>
          <w:lang w:eastAsia="zh-CN"/>
        </w:rPr>
        <w:t>存放</w:t>
      </w:r>
      <w:r>
        <w:rPr>
          <w:rFonts w:hint="eastAsia" w:ascii="仿宋_GB2312" w:hAnsi="仿宋_GB2312" w:eastAsia="仿宋_GB2312" w:cs="仿宋_GB2312"/>
          <w:color w:val="auto"/>
          <w:sz w:val="32"/>
          <w:szCs w:val="32"/>
        </w:rPr>
        <w:t>总质量不超过50t</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丙丁戊类</w:t>
      </w:r>
      <w:r>
        <w:rPr>
          <w:rFonts w:hint="eastAsia" w:ascii="仿宋_GB2312" w:hAnsi="仿宋_GB2312" w:eastAsia="仿宋_GB2312" w:cs="仿宋_GB2312"/>
          <w:color w:val="auto"/>
          <w:sz w:val="32"/>
          <w:szCs w:val="32"/>
          <w:lang w:eastAsia="zh-CN"/>
        </w:rPr>
        <w:t>固体、液体</w:t>
      </w:r>
      <w:r>
        <w:rPr>
          <w:rFonts w:hint="eastAsia" w:ascii="仿宋_GB2312" w:hAnsi="仿宋_GB2312" w:eastAsia="仿宋_GB2312" w:cs="仿宋_GB2312"/>
          <w:color w:val="auto"/>
          <w:sz w:val="32"/>
          <w:szCs w:val="32"/>
        </w:rPr>
        <w:t>毒害品</w:t>
      </w:r>
      <w:r>
        <w:rPr>
          <w:rFonts w:hint="eastAsia" w:ascii="仿宋_GB2312" w:hAnsi="仿宋_GB2312" w:eastAsia="仿宋_GB2312" w:cs="仿宋_GB2312"/>
          <w:color w:val="auto"/>
          <w:sz w:val="32"/>
          <w:szCs w:val="32"/>
          <w:lang w:eastAsia="zh-CN"/>
        </w:rPr>
        <w:t>存放</w:t>
      </w:r>
      <w:r>
        <w:rPr>
          <w:rFonts w:hint="eastAsia" w:ascii="仿宋_GB2312" w:hAnsi="仿宋_GB2312" w:eastAsia="仿宋_GB2312" w:cs="仿宋_GB2312"/>
          <w:color w:val="auto"/>
          <w:sz w:val="32"/>
          <w:szCs w:val="32"/>
        </w:rPr>
        <w:t>总质量小于2t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丙丁戊类有毒气体小于100kg</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（二）危险化学品使用场所</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在24h有效防爆</w:t>
      </w:r>
      <w:r>
        <w:rPr>
          <w:rFonts w:hint="eastAsia" w:ascii="仿宋_GB2312" w:hAnsi="仿宋_GB2312" w:eastAsia="仿宋_GB2312" w:cs="仿宋_GB2312"/>
          <w:color w:val="auto"/>
          <w:sz w:val="32"/>
          <w:szCs w:val="32"/>
          <w:lang w:eastAsia="zh-CN"/>
        </w:rPr>
        <w:t>不燃</w:t>
      </w:r>
      <w:r>
        <w:rPr>
          <w:rFonts w:hint="eastAsia" w:ascii="仿宋_GB2312" w:hAnsi="仿宋_GB2312" w:eastAsia="仿宋_GB2312" w:cs="仿宋_GB2312"/>
          <w:color w:val="auto"/>
          <w:sz w:val="32"/>
          <w:szCs w:val="32"/>
        </w:rPr>
        <w:t>通风柜内使用或暂存危险化学品（不涉及爆炸品和剧毒品），且每点使用甲乙类危险化学品存在</w:t>
      </w:r>
      <w:r>
        <w:rPr>
          <w:rFonts w:hint="eastAsia" w:ascii="仿宋_GB2312" w:hAnsi="仿宋_GB2312" w:eastAsia="仿宋_GB2312" w:cs="仿宋_GB2312"/>
          <w:color w:val="auto"/>
          <w:sz w:val="32"/>
          <w:szCs w:val="32"/>
          <w:lang w:eastAsia="zh-CN"/>
        </w:rPr>
        <w:t>总质</w:t>
      </w:r>
      <w:r>
        <w:rPr>
          <w:rFonts w:hint="eastAsia" w:ascii="仿宋_GB2312" w:hAnsi="仿宋_GB2312" w:eastAsia="仿宋_GB2312" w:cs="仿宋_GB2312"/>
          <w:color w:val="auto"/>
          <w:sz w:val="32"/>
          <w:szCs w:val="32"/>
        </w:rPr>
        <w:t>量不超过</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00kg、丙类危险化学品存在</w:t>
      </w:r>
      <w:r>
        <w:rPr>
          <w:rFonts w:hint="eastAsia" w:ascii="仿宋_GB2312" w:hAnsi="仿宋_GB2312" w:eastAsia="仿宋_GB2312" w:cs="仿宋_GB2312"/>
          <w:color w:val="auto"/>
          <w:sz w:val="32"/>
          <w:szCs w:val="32"/>
          <w:lang w:eastAsia="zh-CN"/>
        </w:rPr>
        <w:t>总质</w:t>
      </w:r>
      <w:r>
        <w:rPr>
          <w:rFonts w:hint="eastAsia" w:ascii="仿宋_GB2312" w:hAnsi="仿宋_GB2312" w:eastAsia="仿宋_GB2312" w:cs="仿宋_GB2312"/>
          <w:color w:val="auto"/>
          <w:sz w:val="32"/>
          <w:szCs w:val="32"/>
        </w:rPr>
        <w:t>量不超过2t、丁戊类危险化学品存在</w:t>
      </w:r>
      <w:r>
        <w:rPr>
          <w:rFonts w:hint="eastAsia" w:ascii="仿宋_GB2312" w:hAnsi="仿宋_GB2312" w:eastAsia="仿宋_GB2312" w:cs="仿宋_GB2312"/>
          <w:color w:val="auto"/>
          <w:sz w:val="32"/>
          <w:szCs w:val="32"/>
          <w:lang w:eastAsia="zh-CN"/>
        </w:rPr>
        <w:t>总质</w:t>
      </w:r>
      <w:r>
        <w:rPr>
          <w:rFonts w:hint="eastAsia" w:ascii="仿宋_GB2312" w:hAnsi="仿宋_GB2312" w:eastAsia="仿宋_GB2312" w:cs="仿宋_GB2312"/>
          <w:color w:val="auto"/>
          <w:sz w:val="32"/>
          <w:szCs w:val="32"/>
        </w:rPr>
        <w:t>量不超过50t</w:t>
      </w:r>
      <w:r>
        <w:rPr>
          <w:rFonts w:hint="eastAsia" w:ascii="仿宋_GB2312" w:hAnsi="仿宋_GB2312" w:eastAsia="仿宋_GB2312" w:cs="仿宋_GB2312"/>
          <w:color w:val="auto"/>
          <w:sz w:val="32"/>
          <w:szCs w:val="32"/>
          <w:lang w:eastAsia="zh-CN"/>
        </w:rPr>
        <w:t>的。其中：</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）甲类易燃</w:t>
      </w:r>
      <w:r>
        <w:rPr>
          <w:rFonts w:hint="eastAsia" w:ascii="仿宋_GB2312" w:hAnsi="仿宋_GB2312" w:eastAsia="仿宋_GB2312" w:cs="仿宋_GB2312"/>
          <w:color w:val="auto"/>
          <w:sz w:val="32"/>
          <w:szCs w:val="32"/>
        </w:rPr>
        <w:t>固体、自燃物质</w:t>
      </w:r>
      <w:r>
        <w:rPr>
          <w:rFonts w:hint="eastAsia" w:ascii="仿宋_GB2312" w:hAnsi="仿宋_GB2312" w:eastAsia="仿宋_GB2312" w:cs="仿宋_GB2312"/>
          <w:color w:val="auto"/>
          <w:sz w:val="32"/>
          <w:szCs w:val="32"/>
          <w:lang w:eastAsia="zh-CN"/>
        </w:rPr>
        <w:t>及自反应物质</w:t>
      </w:r>
      <w:r>
        <w:rPr>
          <w:rFonts w:hint="eastAsia" w:ascii="仿宋_GB2312" w:hAnsi="仿宋_GB2312" w:eastAsia="仿宋_GB2312" w:cs="仿宋_GB2312"/>
          <w:color w:val="auto"/>
          <w:sz w:val="32"/>
          <w:szCs w:val="32"/>
        </w:rPr>
        <w:t>、遇水释放</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"http://www.baidu.com/s?wd=%E6%98%93%E7%87%83%E6%B0%94%E4%BD%93&amp;tn=SE_PcZhidaonwhc_ngpagmjz&amp;rsv_dl=gh_pc_zhidao" \t "_blank"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易燃气体</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类物质、</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"http://www.baidu.com/s?wd=%E6%9C%89%E6%9C%BA%E8%BF%87%E6%B0%A7%E5%8C%96%E7%89%A9&amp;tn=SE_PcZhidaonwhc_ngpagmjz&amp;rsv_dl=gh_pc_zhidao" \t "_blank"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过氧化物</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甲类</w:t>
      </w:r>
      <w:r>
        <w:rPr>
          <w:rFonts w:hint="eastAsia" w:ascii="仿宋_GB2312" w:hAnsi="仿宋_GB2312" w:eastAsia="仿宋_GB2312" w:cs="仿宋_GB2312"/>
          <w:color w:val="auto"/>
          <w:sz w:val="32"/>
          <w:szCs w:val="32"/>
        </w:rPr>
        <w:t>氧化剂</w:t>
      </w:r>
      <w:r>
        <w:rPr>
          <w:rFonts w:hint="eastAsia" w:ascii="仿宋_GB2312" w:hAnsi="仿宋_GB2312" w:eastAsia="仿宋_GB2312" w:cs="仿宋_GB2312"/>
          <w:color w:val="auto"/>
          <w:sz w:val="32"/>
          <w:szCs w:val="32"/>
          <w:lang w:eastAsia="zh-CN"/>
        </w:rPr>
        <w:t>均</w:t>
      </w:r>
      <w:r>
        <w:rPr>
          <w:rFonts w:hint="eastAsia" w:ascii="仿宋_GB2312" w:hAnsi="仿宋_GB2312" w:eastAsia="仿宋_GB2312" w:cs="仿宋_GB2312"/>
          <w:color w:val="auto"/>
          <w:sz w:val="32"/>
          <w:szCs w:val="32"/>
        </w:rPr>
        <w:t>小于</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0kg</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）有毒气体、易燃气体小于10kg（但氢气小于</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 xml:space="preserve"> kg、乙炔小于</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lang w:eastAsia="zh-CN"/>
        </w:rPr>
        <w:t xml:space="preserve"> kg）；</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毒害品、乙类氧化剂、乙类易燃固体</w:t>
      </w:r>
      <w:r>
        <w:rPr>
          <w:rFonts w:hint="eastAsia" w:ascii="仿宋_GB2312" w:hAnsi="仿宋_GB2312" w:eastAsia="仿宋_GB2312" w:cs="仿宋_GB2312"/>
          <w:color w:val="auto"/>
          <w:sz w:val="32"/>
          <w:szCs w:val="32"/>
          <w:lang w:eastAsia="zh-CN"/>
        </w:rPr>
        <w:t>均</w:t>
      </w:r>
      <w:r>
        <w:rPr>
          <w:rFonts w:hint="eastAsia" w:ascii="仿宋_GB2312" w:hAnsi="仿宋_GB2312" w:eastAsia="仿宋_GB2312" w:cs="仿宋_GB2312"/>
          <w:color w:val="auto"/>
          <w:sz w:val="32"/>
          <w:szCs w:val="32"/>
        </w:rPr>
        <w:t>小于100kg</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易燃液体小于200</w:t>
      </w:r>
      <w:r>
        <w:rPr>
          <w:rFonts w:hint="eastAsia" w:ascii="仿宋_GB2312" w:hAnsi="仿宋_GB2312" w:eastAsia="仿宋_GB2312" w:cs="仿宋_GB2312"/>
          <w:color w:val="auto"/>
          <w:sz w:val="32"/>
          <w:szCs w:val="32"/>
          <w:lang w:val="en-US" w:eastAsia="zh-CN"/>
        </w:rPr>
        <w:t>L</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但</w:t>
      </w:r>
      <w:r>
        <w:rPr>
          <w:rFonts w:hint="eastAsia" w:ascii="仿宋_GB2312" w:hAnsi="仿宋_GB2312" w:eastAsia="仿宋_GB2312" w:cs="仿宋_GB2312"/>
          <w:color w:val="auto"/>
          <w:sz w:val="32"/>
          <w:szCs w:val="32"/>
        </w:rPr>
        <w:t>二乙醚、二硫化碳以及1个大气压下燃点在100℃以下或者闪点在-</w:t>
      </w: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rPr>
        <w:t>℃以下且沸点在4</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℃以下的</w:t>
      </w:r>
      <w:r>
        <w:rPr>
          <w:rFonts w:hint="eastAsia" w:ascii="仿宋_GB2312" w:hAnsi="仿宋_GB2312" w:eastAsia="仿宋_GB2312" w:cs="仿宋_GB2312"/>
          <w:color w:val="auto"/>
          <w:sz w:val="32"/>
          <w:szCs w:val="32"/>
          <w:lang w:eastAsia="zh-CN"/>
        </w:rPr>
        <w:t>特殊易燃</w:t>
      </w:r>
      <w:r>
        <w:rPr>
          <w:rFonts w:hint="eastAsia" w:ascii="仿宋_GB2312" w:hAnsi="仿宋_GB2312" w:eastAsia="仿宋_GB2312" w:cs="仿宋_GB2312"/>
          <w:color w:val="auto"/>
          <w:sz w:val="32"/>
          <w:szCs w:val="32"/>
        </w:rPr>
        <w:t>物质</w:t>
      </w:r>
      <w:r>
        <w:rPr>
          <w:rFonts w:hint="eastAsia" w:ascii="仿宋_GB2312" w:hAnsi="仿宋_GB2312" w:eastAsia="仿宋_GB2312" w:cs="仿宋_GB2312"/>
          <w:color w:val="auto"/>
          <w:sz w:val="32"/>
          <w:szCs w:val="32"/>
          <w:lang w:eastAsia="zh-CN"/>
        </w:rPr>
        <w:t>小于</w:t>
      </w:r>
      <w:r>
        <w:rPr>
          <w:rFonts w:hint="eastAsia" w:ascii="仿宋_GB2312" w:hAnsi="仿宋_GB2312" w:eastAsia="仿宋_GB2312" w:cs="仿宋_GB2312"/>
          <w:color w:val="auto"/>
          <w:sz w:val="32"/>
          <w:szCs w:val="32"/>
          <w:lang w:val="en-US" w:eastAsia="zh-CN"/>
        </w:rPr>
        <w:t>5L</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丙</w:t>
      </w:r>
      <w:r>
        <w:rPr>
          <w:rFonts w:hint="eastAsia" w:ascii="仿宋_GB2312" w:hAnsi="仿宋_GB2312" w:eastAsia="仿宋_GB2312" w:cs="仿宋_GB2312"/>
          <w:color w:val="auto"/>
          <w:sz w:val="32"/>
          <w:szCs w:val="32"/>
        </w:rPr>
        <w:t>丁戊类厂房内使用或暂存危险化学品（不涉及爆炸品和剧毒品），甲类危险化学品存在</w:t>
      </w:r>
      <w:r>
        <w:rPr>
          <w:rFonts w:hint="eastAsia" w:ascii="仿宋_GB2312" w:hAnsi="仿宋_GB2312" w:eastAsia="仿宋_GB2312" w:cs="仿宋_GB2312"/>
          <w:color w:val="auto"/>
          <w:sz w:val="32"/>
          <w:szCs w:val="32"/>
          <w:lang w:eastAsia="zh-CN"/>
        </w:rPr>
        <w:t>总质</w:t>
      </w:r>
      <w:r>
        <w:rPr>
          <w:rFonts w:hint="eastAsia" w:ascii="仿宋_GB2312" w:hAnsi="仿宋_GB2312" w:eastAsia="仿宋_GB2312" w:cs="仿宋_GB2312"/>
          <w:color w:val="auto"/>
          <w:sz w:val="32"/>
          <w:szCs w:val="32"/>
        </w:rPr>
        <w:t>量小于</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kg、乙类危险化学品存在总</w:t>
      </w:r>
      <w:r>
        <w:rPr>
          <w:rFonts w:hint="eastAsia" w:ascii="仿宋_GB2312" w:hAnsi="仿宋_GB2312" w:eastAsia="仿宋_GB2312" w:cs="仿宋_GB2312"/>
          <w:color w:val="auto"/>
          <w:sz w:val="32"/>
          <w:szCs w:val="32"/>
          <w:lang w:eastAsia="zh-CN"/>
        </w:rPr>
        <w:t>质</w:t>
      </w:r>
      <w:r>
        <w:rPr>
          <w:rFonts w:hint="eastAsia" w:ascii="仿宋_GB2312" w:hAnsi="仿宋_GB2312" w:eastAsia="仿宋_GB2312" w:cs="仿宋_GB2312"/>
          <w:color w:val="auto"/>
          <w:sz w:val="32"/>
          <w:szCs w:val="32"/>
        </w:rPr>
        <w:t>量小于</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0kg、丙类危险化学品存在总</w:t>
      </w:r>
      <w:r>
        <w:rPr>
          <w:rFonts w:hint="eastAsia" w:ascii="仿宋_GB2312" w:hAnsi="仿宋_GB2312" w:eastAsia="仿宋_GB2312" w:cs="仿宋_GB2312"/>
          <w:color w:val="auto"/>
          <w:sz w:val="32"/>
          <w:szCs w:val="32"/>
          <w:lang w:eastAsia="zh-CN"/>
        </w:rPr>
        <w:t>质</w:t>
      </w:r>
      <w:r>
        <w:rPr>
          <w:rFonts w:hint="eastAsia" w:ascii="仿宋_GB2312" w:hAnsi="仿宋_GB2312" w:eastAsia="仿宋_GB2312" w:cs="仿宋_GB2312"/>
          <w:color w:val="auto"/>
          <w:sz w:val="32"/>
          <w:szCs w:val="32"/>
        </w:rPr>
        <w:t>量小于</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00kg、丁戊类危险化学品存在总</w:t>
      </w:r>
      <w:r>
        <w:rPr>
          <w:rFonts w:hint="eastAsia" w:ascii="仿宋_GB2312" w:hAnsi="仿宋_GB2312" w:eastAsia="仿宋_GB2312" w:cs="仿宋_GB2312"/>
          <w:color w:val="auto"/>
          <w:sz w:val="32"/>
          <w:szCs w:val="32"/>
          <w:lang w:eastAsia="zh-CN"/>
        </w:rPr>
        <w:t>质</w:t>
      </w:r>
      <w:r>
        <w:rPr>
          <w:rFonts w:hint="eastAsia" w:ascii="仿宋_GB2312" w:hAnsi="仿宋_GB2312" w:eastAsia="仿宋_GB2312" w:cs="仿宋_GB2312"/>
          <w:color w:val="auto"/>
          <w:sz w:val="32"/>
          <w:szCs w:val="32"/>
        </w:rPr>
        <w:t>量小于50t</w:t>
      </w:r>
      <w:r>
        <w:rPr>
          <w:rFonts w:hint="eastAsia" w:ascii="仿宋_GB2312" w:hAnsi="仿宋_GB2312" w:eastAsia="仿宋_GB2312" w:cs="仿宋_GB2312"/>
          <w:color w:val="auto"/>
          <w:sz w:val="32"/>
          <w:szCs w:val="32"/>
          <w:lang w:eastAsia="zh-CN"/>
        </w:rPr>
        <w:t>的。其中：</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）甲类易燃</w:t>
      </w:r>
      <w:r>
        <w:rPr>
          <w:rFonts w:hint="eastAsia" w:ascii="仿宋_GB2312" w:hAnsi="仿宋_GB2312" w:eastAsia="仿宋_GB2312" w:cs="仿宋_GB2312"/>
          <w:color w:val="auto"/>
          <w:sz w:val="32"/>
          <w:szCs w:val="32"/>
        </w:rPr>
        <w:t>固体、自燃物质</w:t>
      </w:r>
      <w:r>
        <w:rPr>
          <w:rFonts w:hint="eastAsia" w:ascii="仿宋_GB2312" w:hAnsi="仿宋_GB2312" w:eastAsia="仿宋_GB2312" w:cs="仿宋_GB2312"/>
          <w:color w:val="auto"/>
          <w:sz w:val="32"/>
          <w:szCs w:val="32"/>
          <w:lang w:eastAsia="zh-CN"/>
        </w:rPr>
        <w:t>及自反应物质</w:t>
      </w:r>
      <w:r>
        <w:rPr>
          <w:rFonts w:hint="eastAsia" w:ascii="仿宋_GB2312" w:hAnsi="仿宋_GB2312" w:eastAsia="仿宋_GB2312" w:cs="仿宋_GB2312"/>
          <w:color w:val="auto"/>
          <w:sz w:val="32"/>
          <w:szCs w:val="32"/>
        </w:rPr>
        <w:t>、遇水释放</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"http://www.baidu.com/s?wd=%E6%98%93%E7%87%83%E6%B0%94%E4%BD%93&amp;tn=SE_PcZhidaonwhc_ngpagmjz&amp;rsv_dl=gh_pc_zhidao" \t "_blank"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易燃气体</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类物质、</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"http://www.baidu.com/s?wd=%E6%9C%89%E6%9C%BA%E8%BF%87%E6%B0%A7%E5%8C%96%E7%89%A9&amp;tn=SE_PcZhidaonwhc_ngpagmjz&amp;rsv_dl=gh_pc_zhidao" \t "_blank"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过氧化物</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甲类</w:t>
      </w:r>
      <w:r>
        <w:rPr>
          <w:rFonts w:hint="eastAsia" w:ascii="仿宋_GB2312" w:hAnsi="仿宋_GB2312" w:eastAsia="仿宋_GB2312" w:cs="仿宋_GB2312"/>
          <w:color w:val="auto"/>
          <w:sz w:val="32"/>
          <w:szCs w:val="32"/>
        </w:rPr>
        <w:t>氧化剂</w:t>
      </w:r>
      <w:r>
        <w:rPr>
          <w:rFonts w:hint="eastAsia" w:ascii="仿宋_GB2312" w:hAnsi="仿宋_GB2312" w:eastAsia="仿宋_GB2312" w:cs="仿宋_GB2312"/>
          <w:color w:val="auto"/>
          <w:sz w:val="32"/>
          <w:szCs w:val="32"/>
          <w:lang w:eastAsia="zh-CN"/>
        </w:rPr>
        <w:t>均</w:t>
      </w:r>
      <w:r>
        <w:rPr>
          <w:rFonts w:hint="eastAsia" w:ascii="仿宋_GB2312" w:hAnsi="仿宋_GB2312" w:eastAsia="仿宋_GB2312" w:cs="仿宋_GB2312"/>
          <w:color w:val="auto"/>
          <w:sz w:val="32"/>
          <w:szCs w:val="32"/>
        </w:rPr>
        <w:t>小于</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kg</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有毒气体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易燃气体小于</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kg（但氢气小于</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 xml:space="preserve"> kg</w:t>
      </w:r>
      <w:r>
        <w:rPr>
          <w:rFonts w:hint="eastAsia" w:ascii="仿宋_GB2312" w:hAnsi="仿宋_GB2312" w:eastAsia="仿宋_GB2312" w:cs="仿宋_GB2312"/>
          <w:color w:val="auto"/>
          <w:sz w:val="32"/>
          <w:szCs w:val="32"/>
          <w:lang w:eastAsia="zh-CN"/>
        </w:rPr>
        <w:t>、乙炔小于</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kg</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毒害品、乙类氧化剂、乙类易燃固体</w:t>
      </w:r>
      <w:r>
        <w:rPr>
          <w:rFonts w:hint="eastAsia" w:ascii="仿宋_GB2312" w:hAnsi="仿宋_GB2312" w:eastAsia="仿宋_GB2312" w:cs="仿宋_GB2312"/>
          <w:color w:val="auto"/>
          <w:sz w:val="32"/>
          <w:szCs w:val="32"/>
          <w:lang w:eastAsia="zh-CN"/>
        </w:rPr>
        <w:t>均</w:t>
      </w:r>
      <w:r>
        <w:rPr>
          <w:rFonts w:hint="eastAsia" w:ascii="仿宋_GB2312" w:hAnsi="仿宋_GB2312" w:eastAsia="仿宋_GB2312" w:cs="仿宋_GB2312"/>
          <w:color w:val="auto"/>
          <w:sz w:val="32"/>
          <w:szCs w:val="32"/>
        </w:rPr>
        <w:t>小于10kg</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易燃液体小于</w:t>
      </w:r>
      <w:r>
        <w:rPr>
          <w:rFonts w:hint="eastAsia" w:ascii="仿宋_GB2312" w:hAnsi="仿宋_GB2312" w:eastAsia="仿宋_GB2312" w:cs="仿宋_GB2312"/>
          <w:color w:val="auto"/>
          <w:sz w:val="32"/>
          <w:szCs w:val="32"/>
          <w:lang w:val="en-US" w:eastAsia="zh-CN"/>
        </w:rPr>
        <w:t>50L</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但</w:t>
      </w:r>
      <w:r>
        <w:rPr>
          <w:rFonts w:hint="eastAsia" w:ascii="仿宋_GB2312" w:hAnsi="仿宋_GB2312" w:eastAsia="仿宋_GB2312" w:cs="仿宋_GB2312"/>
          <w:color w:val="auto"/>
          <w:sz w:val="32"/>
          <w:szCs w:val="32"/>
        </w:rPr>
        <w:t>二乙醚、二硫化碳以及1个大气压下燃点在100℃以下或者闪点在-</w:t>
      </w: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rPr>
        <w:t>℃以下且沸点在4</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℃以下的</w:t>
      </w:r>
      <w:r>
        <w:rPr>
          <w:rFonts w:hint="eastAsia" w:ascii="仿宋_GB2312" w:hAnsi="仿宋_GB2312" w:eastAsia="仿宋_GB2312" w:cs="仿宋_GB2312"/>
          <w:color w:val="auto"/>
          <w:sz w:val="32"/>
          <w:szCs w:val="32"/>
          <w:lang w:eastAsia="zh-CN"/>
        </w:rPr>
        <w:t>特殊易燃</w:t>
      </w:r>
      <w:r>
        <w:rPr>
          <w:rFonts w:hint="eastAsia" w:ascii="仿宋_GB2312" w:hAnsi="仿宋_GB2312" w:eastAsia="仿宋_GB2312" w:cs="仿宋_GB2312"/>
          <w:color w:val="auto"/>
          <w:sz w:val="32"/>
          <w:szCs w:val="32"/>
        </w:rPr>
        <w:t>物质</w:t>
      </w:r>
      <w:r>
        <w:rPr>
          <w:rFonts w:hint="eastAsia" w:ascii="仿宋_GB2312" w:hAnsi="仿宋_GB2312" w:eastAsia="仿宋_GB2312" w:cs="仿宋_GB2312"/>
          <w:color w:val="auto"/>
          <w:sz w:val="32"/>
          <w:szCs w:val="32"/>
          <w:lang w:eastAsia="zh-CN"/>
        </w:rPr>
        <w:t>小于</w:t>
      </w:r>
      <w:r>
        <w:rPr>
          <w:rFonts w:hint="eastAsia" w:ascii="仿宋_GB2312" w:hAnsi="仿宋_GB2312" w:eastAsia="仿宋_GB2312" w:cs="仿宋_GB2312"/>
          <w:color w:val="auto"/>
          <w:sz w:val="32"/>
          <w:szCs w:val="32"/>
          <w:lang w:val="en-US" w:eastAsia="zh-CN"/>
        </w:rPr>
        <w:t>1L</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在丁戊类厂房内，使用氧气瓶、乙炔瓶、C3气瓶、管道天然气、管道煤气、管道液化气</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集中供气系统（汇流排或者集装格）进行金属切割、焊接加热</w:t>
      </w:r>
      <w:r>
        <w:rPr>
          <w:rFonts w:hint="eastAsia" w:ascii="仿宋_GB2312" w:hAnsi="仿宋_GB2312" w:eastAsia="仿宋_GB2312" w:cs="仿宋_GB2312"/>
          <w:color w:val="auto"/>
          <w:sz w:val="32"/>
          <w:szCs w:val="32"/>
          <w:lang w:eastAsia="zh-CN"/>
        </w:rPr>
        <w:t>等用途的。</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使用液体二氧化碳、液氮、液氩低温液体贮罐集中供气，进行焊接作业或者用于保护气体等用途的；压缩空气变压吸附制氮用于焊接作业或者用于保护气体等用途的；使用不燃的氟里昂用于制冷剂的</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露天或者半露天进行丁戊类工件设备人工喷涂作业，周边15米范围内采用防爆电气、30米内无明火或者散发火花地点、现场溶剂存放量小于10kg的</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使用或者贮存丙丁戊类腐蚀化学品的</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污水处理系统使用和产生危险化学品的</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船泊表面及船舱进行防腐作业的。</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安全评价资质及要求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安全评价单位应当具备“石油加工业、化学原料、化学品及医药制造业”安全评价资质，并严格按照安全评价的内部管理制度和安全评价过程控制体系从事危险化学品专项安全评价。</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安全评估资格及要求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第三方机构</w:t>
      </w:r>
      <w:r>
        <w:rPr>
          <w:rFonts w:hint="eastAsia" w:ascii="仿宋_GB2312" w:hAnsi="仿宋_GB2312" w:eastAsia="仿宋_GB2312" w:cs="仿宋_GB2312"/>
          <w:color w:val="auto"/>
          <w:sz w:val="32"/>
          <w:szCs w:val="32"/>
          <w:lang w:eastAsia="zh-CN"/>
        </w:rPr>
        <w:t>项目组人员</w:t>
      </w:r>
      <w:r>
        <w:rPr>
          <w:rFonts w:hint="eastAsia" w:ascii="仿宋_GB2312" w:hAnsi="仿宋_GB2312" w:eastAsia="仿宋_GB2312" w:cs="仿宋_GB2312"/>
          <w:color w:val="auto"/>
          <w:sz w:val="32"/>
          <w:szCs w:val="32"/>
        </w:rPr>
        <w:t>或专家组</w:t>
      </w:r>
      <w:r>
        <w:rPr>
          <w:rFonts w:hint="eastAsia" w:ascii="仿宋_GB2312" w:hAnsi="仿宋_GB2312" w:eastAsia="仿宋_GB2312" w:cs="仿宋_GB2312"/>
          <w:color w:val="auto"/>
          <w:sz w:val="32"/>
          <w:szCs w:val="32"/>
          <w:lang w:eastAsia="zh-CN"/>
        </w:rPr>
        <w:t>成员开展安全评估</w:t>
      </w:r>
      <w:r>
        <w:rPr>
          <w:rFonts w:hint="eastAsia" w:ascii="仿宋_GB2312" w:hAnsi="仿宋_GB2312" w:eastAsia="仿宋_GB2312" w:cs="仿宋_GB2312"/>
          <w:color w:val="auto"/>
          <w:sz w:val="32"/>
          <w:szCs w:val="32"/>
        </w:rPr>
        <w:t>不得少于3人，且应当具有</w:t>
      </w:r>
      <w:r>
        <w:rPr>
          <w:rFonts w:hint="eastAsia" w:ascii="仿宋_GB2312" w:hAnsi="仿宋_GB2312" w:eastAsia="仿宋_GB2312" w:cs="仿宋_GB2312"/>
          <w:color w:val="auto"/>
          <w:sz w:val="32"/>
          <w:szCs w:val="32"/>
          <w:lang w:eastAsia="zh-CN"/>
        </w:rPr>
        <w:t>危险物品安全类</w:t>
      </w:r>
      <w:r>
        <w:rPr>
          <w:rFonts w:hint="eastAsia" w:ascii="仿宋_GB2312" w:hAnsi="仿宋_GB2312" w:eastAsia="仿宋_GB2312" w:cs="仿宋_GB2312"/>
          <w:color w:val="auto"/>
          <w:sz w:val="32"/>
          <w:szCs w:val="32"/>
        </w:rPr>
        <w:t>注册安全工程师或者化工、电气、机械类高级职称以上的工程技术人员，其中至少1人应当具有浙江省、宁波市危险化学品类专家库成员或者安全评价师资格。</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方机构或者专家组应当按照专项安全评价内容，依照相关法律法规和规范性文件要求，进行深入安全隐患排查和危险性分析，出具负责任的专项安全评估报告或者专家意见书，客观反映企业实际情况，提出合适对策措施，指导企业落实整改，专项安全评估报告或者专家意见书应当有明确的结论。</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安全评价内容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专项安全评价内容主要包括：企业危险化学品仓库或者备货库房、贮罐、使用场所的安全条件。按照有关法律、法规和国家标准或者行业标准，对平面布置、建筑构造、耐火等级、安全疏散、消防设施、电气防爆、泄压、防毒、中和、通风、温湿度及防水防潮、防粉尘、防流散、禁忌物、危险化学品装卸、重点监管危险化学品、重点监管危险化工工艺、危险化学品重大危险源、防晒、防雷、防静电、防腐、防泄漏、可燃/有毒气体检测报警、特种设备、视频监控系统、危险化学品安全管理制度、操作人员应知应会、岗位应急处置、危险化学品火灾爆炸和中毒应急预案及定期演练、安全操作规程、劳动防护用品配备、动火作业和有限空间作业、安全设施法定检验检测、主要负责人和安全管理人员资格证、安全隐患排查制度、“厂中厂”、剧毒、易制毒化学品和易制爆危险化学品等进行专项安全评价。</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危险化学品储存要求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危险化学品应当储存在专用仓库、专用场地或者专用储存室（以下统称专用仓库）内；因防火间距等条件受限不能设置危险化学品专用仓库的，可参照《危险化学品经营企业安全技术基本要求》（GB18265-2019）设置危险化学品备货库房，并符合下列要求：</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（一）甲乙类危险化学品备货库房只允许存放单件质量小于200kg或者容积小于200L的危险化学品（易燃液体不得使用塑料包装桶），其存放总质量不得超过2t, 且备货库房内危险化学品的量与GB18218中所规定的临界量比值之和应当不大于0.1（氢气小于5kg）。</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（二）丙类备货库房存放总质量不得超过10t，丁戊类备货库房存放总质量不得超过100t, 但有毒气体的存放总质量小于2吨且备货库房内危险化学品的量与GB18218中所规定的临界量比值之和应当不大于0.1。</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甲乙类危险化学品备货库房周边30米范围内不得有明火或者散发火花地点，25米内不得有民用建筑（包括办公室、休息室）等人员密集场所；相邻防火分区15米范围内不得有甲乙丙类物品，常驻作业人员不得多于3人；应当靠外墙布置。甲乙类危险化学品备货库房及含有毒气体的丙丁戊类危险化学品备货库房不得位于人流主要通道旁边。</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有关行业部门要求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有关行业部门</w:t>
      </w:r>
      <w:r>
        <w:rPr>
          <w:rFonts w:hint="eastAsia" w:ascii="仿宋_GB2312" w:hAnsi="仿宋_GB2312" w:eastAsia="仿宋_GB2312" w:cs="仿宋_GB2312"/>
          <w:color w:val="auto"/>
          <w:sz w:val="32"/>
          <w:szCs w:val="32"/>
          <w:lang w:eastAsia="zh-CN"/>
        </w:rPr>
        <w:t>可参照本暂行办法制订本行业</w:t>
      </w:r>
      <w:r>
        <w:rPr>
          <w:rFonts w:hint="eastAsia" w:ascii="仿宋_GB2312" w:hAnsi="仿宋_GB2312" w:eastAsia="仿宋_GB2312" w:cs="仿宋_GB2312"/>
          <w:color w:val="auto"/>
          <w:sz w:val="32"/>
          <w:szCs w:val="32"/>
        </w:rPr>
        <w:t>危险化学品使用单位专项安全评价</w:t>
      </w:r>
      <w:r>
        <w:rPr>
          <w:rFonts w:hint="eastAsia" w:ascii="仿宋_GB2312" w:hAnsi="仿宋_GB2312" w:eastAsia="仿宋_GB2312" w:cs="仿宋_GB2312"/>
          <w:color w:val="auto"/>
          <w:sz w:val="32"/>
          <w:szCs w:val="32"/>
          <w:lang w:eastAsia="zh-CN"/>
        </w:rPr>
        <w:t>或者专项安全评估相关规定</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九</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解释权</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本暂行办法由宁波市应急管理局负责解释。</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施行日期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本暂行办法自发布之日起施行。</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附件</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相关法律依据</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1.《中华人民共和国共和国安全生产法》第三十六条第二款 “生产经营单位生产、经营、运输、储存、使用危险物品或者者处置废弃危险物品，必须执行有关法律、法规和国家标准或者行业标准，建立专门的安全管理制度，采取可靠的安全措施，接受有关主管部门依法实施的监督管理。”</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2.《危险化学品安全管理条例》第二十条 “生产、储存危险化学品的单位，应根据其生产、储存的危险化学品的种类和危险特性，在作业场所设置相应的监测、监控、通风、防晒、调温、防火、灭火、防爆、泄压、防毒、中和、防潮、防雷、防静电、防腐、防泄漏以及防护围堤或者者隔离操作等安全设施、设备，并按照国家标准、行业标准或者国家有关规定对安全设施、设备进行经常性维护、保养，保证安全设施、设备的正常使用。”（依据《危险化学品安全管理条例》第三十二条的规定，本条适用于使用危险化学品的单位）</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3.《危险化学品安全管理条例》第二十一条 生产、储存危险化学品的单位，应在其作业场所设置通信、报警装置，并保证处于适用状态。（依据《危险化学品安全管理条例》第三十二条的规定，本条适用于使用危险化学品的单位）</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危险化学品安全管理条例》第二十二条“生产、储存危险化学品的企业，应委托具备国家规定的资质条件的机构，对本企业的安全生产条件每3年进行一次安全评价，提出安全评价报告。安全评价报告的内容应包括对安全生产条件存在的问题进行整改的方案。生产、储存危险化学品的企业，应将安全评价报告以及整改方案的落实情况报所在地县级人民政府安全生产监督管理部门备案。在港区内储存危险化学品的企业，应将安全评价报告以及整改方案的落实情况报港口行政管理部门备案。”（依据《危险化学品安全管理条例》第三十二条的规定，本条适用于使用危险化学品从事生产的企业）</w:t>
      </w:r>
    </w:p>
    <w:p>
      <w:pPr>
        <w:keepNext w:val="0"/>
        <w:keepLines w:val="0"/>
        <w:pageBreakBefore w:val="0"/>
        <w:widowControl w:val="0"/>
        <w:kinsoku/>
        <w:wordWrap/>
        <w:overflowPunct/>
        <w:topLinePunct w:val="0"/>
        <w:autoSpaceDE/>
        <w:autoSpaceDN/>
        <w:bidi w:val="0"/>
        <w:adjustRightInd/>
        <w:snapToGrid/>
        <w:spacing w:line="580" w:lineRule="exact"/>
        <w:ind w:firstLine="646" w:firstLineChars="202"/>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危险化学品安全管理条例》第二十八条“使用危险化学品的单位，其使用条件（包括工艺）应符合法律、行政法规的规定和国家标准、行业标准的要求，并根据所使用的危险化学品的种类、危险特性以及使用量和使用方式，建立、健全使用危险化学品的安全管理规章制度和安全操作规程，保证危险化学品的安全使用。”</w:t>
      </w:r>
    </w:p>
    <w:sectPr>
      <w:footerReference r:id="rId3" w:type="default"/>
      <w:pgSz w:w="11906" w:h="16838"/>
      <w:pgMar w:top="2098" w:right="1474" w:bottom="181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1935166663"/>
                </w:sdtPr>
                <w:sdtContent>
                  <w:p>
                    <w:pPr>
                      <w:pStyle w:val="6"/>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8</w:t>
                    </w:r>
                    <w:r>
                      <w:rPr>
                        <w:rFonts w:hint="eastAsia" w:ascii="仿宋_GB2312" w:hAnsi="仿宋_GB2312" w:eastAsia="仿宋_GB2312" w:cs="仿宋_GB2312"/>
                        <w:sz w:val="28"/>
                        <w:szCs w:val="28"/>
                      </w:rPr>
                      <w:fldChar w:fldCharType="end"/>
                    </w:r>
                  </w:p>
                </w:sdtContent>
              </w:sdt>
              <w:p/>
            </w:txbxContent>
          </v:textbox>
        </v:shape>
      </w:pic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86460"/>
    <w:rsid w:val="00003BC0"/>
    <w:rsid w:val="000153C9"/>
    <w:rsid w:val="00026F37"/>
    <w:rsid w:val="0003367E"/>
    <w:rsid w:val="000C3CC5"/>
    <w:rsid w:val="000F5531"/>
    <w:rsid w:val="001060DC"/>
    <w:rsid w:val="001A658D"/>
    <w:rsid w:val="001E6FF2"/>
    <w:rsid w:val="001F0B1E"/>
    <w:rsid w:val="001F2211"/>
    <w:rsid w:val="00225459"/>
    <w:rsid w:val="002764DA"/>
    <w:rsid w:val="002779B0"/>
    <w:rsid w:val="002A6B01"/>
    <w:rsid w:val="002C180A"/>
    <w:rsid w:val="002C3804"/>
    <w:rsid w:val="00331477"/>
    <w:rsid w:val="00363A82"/>
    <w:rsid w:val="003A10E7"/>
    <w:rsid w:val="003B321F"/>
    <w:rsid w:val="00415748"/>
    <w:rsid w:val="00415CD2"/>
    <w:rsid w:val="00446A2B"/>
    <w:rsid w:val="00453D2E"/>
    <w:rsid w:val="00472B8D"/>
    <w:rsid w:val="004A71BB"/>
    <w:rsid w:val="004B7AA8"/>
    <w:rsid w:val="00510707"/>
    <w:rsid w:val="0052252C"/>
    <w:rsid w:val="00533AEC"/>
    <w:rsid w:val="00560C5D"/>
    <w:rsid w:val="005652DF"/>
    <w:rsid w:val="00572F0D"/>
    <w:rsid w:val="005830F9"/>
    <w:rsid w:val="00586460"/>
    <w:rsid w:val="005E6E5E"/>
    <w:rsid w:val="00635063"/>
    <w:rsid w:val="006C031B"/>
    <w:rsid w:val="006C328D"/>
    <w:rsid w:val="007108C0"/>
    <w:rsid w:val="00713D9A"/>
    <w:rsid w:val="007766A5"/>
    <w:rsid w:val="00787E03"/>
    <w:rsid w:val="00791995"/>
    <w:rsid w:val="007D412A"/>
    <w:rsid w:val="0083302D"/>
    <w:rsid w:val="00883A08"/>
    <w:rsid w:val="00917151"/>
    <w:rsid w:val="00922F30"/>
    <w:rsid w:val="0096431A"/>
    <w:rsid w:val="009A2804"/>
    <w:rsid w:val="009C3D64"/>
    <w:rsid w:val="009E0E3D"/>
    <w:rsid w:val="009F1645"/>
    <w:rsid w:val="00A06318"/>
    <w:rsid w:val="00A17CEC"/>
    <w:rsid w:val="00A53745"/>
    <w:rsid w:val="00AC2442"/>
    <w:rsid w:val="00B50EF3"/>
    <w:rsid w:val="00B63ABB"/>
    <w:rsid w:val="00B7165E"/>
    <w:rsid w:val="00B81B4C"/>
    <w:rsid w:val="00BA172B"/>
    <w:rsid w:val="00C026A3"/>
    <w:rsid w:val="00C15BF7"/>
    <w:rsid w:val="00C34E02"/>
    <w:rsid w:val="00C7346C"/>
    <w:rsid w:val="00C74672"/>
    <w:rsid w:val="00CD542D"/>
    <w:rsid w:val="00D069E3"/>
    <w:rsid w:val="00D65C38"/>
    <w:rsid w:val="00DB77E7"/>
    <w:rsid w:val="00DD37D7"/>
    <w:rsid w:val="00EA162D"/>
    <w:rsid w:val="00EF7C01"/>
    <w:rsid w:val="00F13695"/>
    <w:rsid w:val="00F47965"/>
    <w:rsid w:val="00F60442"/>
    <w:rsid w:val="00F72358"/>
    <w:rsid w:val="00F95777"/>
    <w:rsid w:val="00FA31CB"/>
    <w:rsid w:val="00FD61BB"/>
    <w:rsid w:val="00FE60B0"/>
    <w:rsid w:val="00FE670D"/>
    <w:rsid w:val="01002541"/>
    <w:rsid w:val="011B1902"/>
    <w:rsid w:val="01201696"/>
    <w:rsid w:val="013C57EB"/>
    <w:rsid w:val="013E571F"/>
    <w:rsid w:val="01492689"/>
    <w:rsid w:val="014B01EC"/>
    <w:rsid w:val="015133EA"/>
    <w:rsid w:val="01554FEC"/>
    <w:rsid w:val="019E1E46"/>
    <w:rsid w:val="01B471F8"/>
    <w:rsid w:val="01C91200"/>
    <w:rsid w:val="01D34AB4"/>
    <w:rsid w:val="020B5982"/>
    <w:rsid w:val="02563373"/>
    <w:rsid w:val="026F269D"/>
    <w:rsid w:val="02BB126C"/>
    <w:rsid w:val="02C967BD"/>
    <w:rsid w:val="02FB1BF4"/>
    <w:rsid w:val="02FF6F4C"/>
    <w:rsid w:val="030265FD"/>
    <w:rsid w:val="030B1F32"/>
    <w:rsid w:val="030F19CE"/>
    <w:rsid w:val="03266DDB"/>
    <w:rsid w:val="035674D8"/>
    <w:rsid w:val="03590D20"/>
    <w:rsid w:val="035C7979"/>
    <w:rsid w:val="038C29ED"/>
    <w:rsid w:val="03973A47"/>
    <w:rsid w:val="039C12BD"/>
    <w:rsid w:val="03B1658A"/>
    <w:rsid w:val="03C37904"/>
    <w:rsid w:val="03FE69FB"/>
    <w:rsid w:val="04414DB5"/>
    <w:rsid w:val="04456319"/>
    <w:rsid w:val="049B54ED"/>
    <w:rsid w:val="04C93EA6"/>
    <w:rsid w:val="04D62F77"/>
    <w:rsid w:val="04DF4D1A"/>
    <w:rsid w:val="051C55B0"/>
    <w:rsid w:val="055D703B"/>
    <w:rsid w:val="05631487"/>
    <w:rsid w:val="0593217F"/>
    <w:rsid w:val="0594636E"/>
    <w:rsid w:val="05B90CEE"/>
    <w:rsid w:val="05BC6EFE"/>
    <w:rsid w:val="05CE7CF7"/>
    <w:rsid w:val="05EA185A"/>
    <w:rsid w:val="06160E27"/>
    <w:rsid w:val="0618384C"/>
    <w:rsid w:val="062271CE"/>
    <w:rsid w:val="06246B60"/>
    <w:rsid w:val="062F403C"/>
    <w:rsid w:val="06425043"/>
    <w:rsid w:val="06455FF4"/>
    <w:rsid w:val="065777D6"/>
    <w:rsid w:val="06671C1F"/>
    <w:rsid w:val="068F5DDF"/>
    <w:rsid w:val="06917228"/>
    <w:rsid w:val="06BC0E05"/>
    <w:rsid w:val="06BE22BF"/>
    <w:rsid w:val="06C0506F"/>
    <w:rsid w:val="06DA1A5A"/>
    <w:rsid w:val="06EF1F76"/>
    <w:rsid w:val="06F81EF4"/>
    <w:rsid w:val="07145110"/>
    <w:rsid w:val="07627E6B"/>
    <w:rsid w:val="07746E2C"/>
    <w:rsid w:val="07854906"/>
    <w:rsid w:val="07910A75"/>
    <w:rsid w:val="07910D99"/>
    <w:rsid w:val="07921EED"/>
    <w:rsid w:val="07A015D1"/>
    <w:rsid w:val="07A40531"/>
    <w:rsid w:val="07D52D99"/>
    <w:rsid w:val="07D9242E"/>
    <w:rsid w:val="080D52AD"/>
    <w:rsid w:val="08270B7A"/>
    <w:rsid w:val="08300306"/>
    <w:rsid w:val="083051DA"/>
    <w:rsid w:val="086416EA"/>
    <w:rsid w:val="087170D3"/>
    <w:rsid w:val="087F3F5E"/>
    <w:rsid w:val="08AF4D96"/>
    <w:rsid w:val="08B073C3"/>
    <w:rsid w:val="08B46246"/>
    <w:rsid w:val="08C2401B"/>
    <w:rsid w:val="08D02EC6"/>
    <w:rsid w:val="08F60B72"/>
    <w:rsid w:val="090173EC"/>
    <w:rsid w:val="0914705E"/>
    <w:rsid w:val="091E4258"/>
    <w:rsid w:val="09326368"/>
    <w:rsid w:val="09343D41"/>
    <w:rsid w:val="094264B5"/>
    <w:rsid w:val="09A701A5"/>
    <w:rsid w:val="09DA24CF"/>
    <w:rsid w:val="0A1A4295"/>
    <w:rsid w:val="0A3A5A1C"/>
    <w:rsid w:val="0A3C5114"/>
    <w:rsid w:val="0A504865"/>
    <w:rsid w:val="0A61030F"/>
    <w:rsid w:val="0A7C6926"/>
    <w:rsid w:val="0A8B0320"/>
    <w:rsid w:val="0A923649"/>
    <w:rsid w:val="0AA72620"/>
    <w:rsid w:val="0AB6595C"/>
    <w:rsid w:val="0AD46C58"/>
    <w:rsid w:val="0B091609"/>
    <w:rsid w:val="0B111CEC"/>
    <w:rsid w:val="0B4E5C2F"/>
    <w:rsid w:val="0B553D0E"/>
    <w:rsid w:val="0B5F5289"/>
    <w:rsid w:val="0BAB53D0"/>
    <w:rsid w:val="0BB82444"/>
    <w:rsid w:val="0BD819BF"/>
    <w:rsid w:val="0C447C54"/>
    <w:rsid w:val="0C527F07"/>
    <w:rsid w:val="0C842786"/>
    <w:rsid w:val="0C9960A4"/>
    <w:rsid w:val="0C9979DB"/>
    <w:rsid w:val="0CBF7531"/>
    <w:rsid w:val="0CCD6EE1"/>
    <w:rsid w:val="0CE81A74"/>
    <w:rsid w:val="0CF56367"/>
    <w:rsid w:val="0D023BF9"/>
    <w:rsid w:val="0D042A27"/>
    <w:rsid w:val="0D111F0B"/>
    <w:rsid w:val="0D3D46A4"/>
    <w:rsid w:val="0D707835"/>
    <w:rsid w:val="0D712679"/>
    <w:rsid w:val="0D741E78"/>
    <w:rsid w:val="0DAA7AFC"/>
    <w:rsid w:val="0DC90E74"/>
    <w:rsid w:val="0DD02027"/>
    <w:rsid w:val="0E2115B5"/>
    <w:rsid w:val="0E255F45"/>
    <w:rsid w:val="0E557F6C"/>
    <w:rsid w:val="0E970772"/>
    <w:rsid w:val="0EAF7164"/>
    <w:rsid w:val="0EBE1155"/>
    <w:rsid w:val="0ED812DC"/>
    <w:rsid w:val="0F27558E"/>
    <w:rsid w:val="0F6363D4"/>
    <w:rsid w:val="0F8B5129"/>
    <w:rsid w:val="0F8B5BF8"/>
    <w:rsid w:val="0F8D3413"/>
    <w:rsid w:val="0F9F4F02"/>
    <w:rsid w:val="0FA637D5"/>
    <w:rsid w:val="0FB85A65"/>
    <w:rsid w:val="0FBF14B7"/>
    <w:rsid w:val="0FD873C2"/>
    <w:rsid w:val="0FDB1E70"/>
    <w:rsid w:val="1010164A"/>
    <w:rsid w:val="1040266E"/>
    <w:rsid w:val="10663904"/>
    <w:rsid w:val="10691EFD"/>
    <w:rsid w:val="10797537"/>
    <w:rsid w:val="10A52D0E"/>
    <w:rsid w:val="10AA22D8"/>
    <w:rsid w:val="10B055E6"/>
    <w:rsid w:val="10B47554"/>
    <w:rsid w:val="10B95D7F"/>
    <w:rsid w:val="10CB4451"/>
    <w:rsid w:val="10D05F9D"/>
    <w:rsid w:val="10E07639"/>
    <w:rsid w:val="10E225AD"/>
    <w:rsid w:val="10F51594"/>
    <w:rsid w:val="10F72E64"/>
    <w:rsid w:val="112A7DC2"/>
    <w:rsid w:val="113E1BCA"/>
    <w:rsid w:val="113F6ACB"/>
    <w:rsid w:val="11591A03"/>
    <w:rsid w:val="117D5B0D"/>
    <w:rsid w:val="11A64AF5"/>
    <w:rsid w:val="11C332EB"/>
    <w:rsid w:val="11D42A5A"/>
    <w:rsid w:val="11D61AEC"/>
    <w:rsid w:val="125A3AE7"/>
    <w:rsid w:val="12680769"/>
    <w:rsid w:val="12813EEF"/>
    <w:rsid w:val="12A236B0"/>
    <w:rsid w:val="12B24EBE"/>
    <w:rsid w:val="12BB0547"/>
    <w:rsid w:val="12C57FDD"/>
    <w:rsid w:val="12C836C8"/>
    <w:rsid w:val="12FA0505"/>
    <w:rsid w:val="131A15D4"/>
    <w:rsid w:val="133349E9"/>
    <w:rsid w:val="13370D4A"/>
    <w:rsid w:val="133B5370"/>
    <w:rsid w:val="13605F75"/>
    <w:rsid w:val="13672F59"/>
    <w:rsid w:val="137B116B"/>
    <w:rsid w:val="137C5B12"/>
    <w:rsid w:val="139046E4"/>
    <w:rsid w:val="13A70872"/>
    <w:rsid w:val="13AB10EC"/>
    <w:rsid w:val="13BE4796"/>
    <w:rsid w:val="13C22BBA"/>
    <w:rsid w:val="13CF32B2"/>
    <w:rsid w:val="13E00BC3"/>
    <w:rsid w:val="13E16CB6"/>
    <w:rsid w:val="144116FF"/>
    <w:rsid w:val="144607F6"/>
    <w:rsid w:val="14490180"/>
    <w:rsid w:val="146D7288"/>
    <w:rsid w:val="147232E2"/>
    <w:rsid w:val="14982328"/>
    <w:rsid w:val="14AB4150"/>
    <w:rsid w:val="14B87E8D"/>
    <w:rsid w:val="14C745B3"/>
    <w:rsid w:val="14D8784A"/>
    <w:rsid w:val="152B493B"/>
    <w:rsid w:val="15905C08"/>
    <w:rsid w:val="15B7638E"/>
    <w:rsid w:val="15B7718F"/>
    <w:rsid w:val="15E50D9F"/>
    <w:rsid w:val="15E670AC"/>
    <w:rsid w:val="16067D03"/>
    <w:rsid w:val="16307541"/>
    <w:rsid w:val="163C79BE"/>
    <w:rsid w:val="1650441D"/>
    <w:rsid w:val="165110C1"/>
    <w:rsid w:val="167C67F0"/>
    <w:rsid w:val="16925DB5"/>
    <w:rsid w:val="16AE2764"/>
    <w:rsid w:val="16AE521D"/>
    <w:rsid w:val="16C12363"/>
    <w:rsid w:val="16C45A2C"/>
    <w:rsid w:val="16C607C1"/>
    <w:rsid w:val="16FE6CD6"/>
    <w:rsid w:val="170A32B7"/>
    <w:rsid w:val="172B3510"/>
    <w:rsid w:val="17416EC8"/>
    <w:rsid w:val="174318D0"/>
    <w:rsid w:val="175141C4"/>
    <w:rsid w:val="178D382F"/>
    <w:rsid w:val="17D3588F"/>
    <w:rsid w:val="17F32ACA"/>
    <w:rsid w:val="181705BE"/>
    <w:rsid w:val="18431CB4"/>
    <w:rsid w:val="185717F0"/>
    <w:rsid w:val="186A17FE"/>
    <w:rsid w:val="18911DF6"/>
    <w:rsid w:val="1897227A"/>
    <w:rsid w:val="18B00084"/>
    <w:rsid w:val="18C503F7"/>
    <w:rsid w:val="18D71813"/>
    <w:rsid w:val="18F742F4"/>
    <w:rsid w:val="19087641"/>
    <w:rsid w:val="19223330"/>
    <w:rsid w:val="1929338F"/>
    <w:rsid w:val="192D06F4"/>
    <w:rsid w:val="1978479E"/>
    <w:rsid w:val="197A4856"/>
    <w:rsid w:val="19824F15"/>
    <w:rsid w:val="199163B1"/>
    <w:rsid w:val="19A1398F"/>
    <w:rsid w:val="19AE3C70"/>
    <w:rsid w:val="19E27FAE"/>
    <w:rsid w:val="19EA634C"/>
    <w:rsid w:val="19F776D7"/>
    <w:rsid w:val="19F802FF"/>
    <w:rsid w:val="19F90D46"/>
    <w:rsid w:val="1A564E63"/>
    <w:rsid w:val="1A5D733E"/>
    <w:rsid w:val="1A735444"/>
    <w:rsid w:val="1AAF672E"/>
    <w:rsid w:val="1AC374CC"/>
    <w:rsid w:val="1AEC4AC3"/>
    <w:rsid w:val="1B024141"/>
    <w:rsid w:val="1B073793"/>
    <w:rsid w:val="1B323789"/>
    <w:rsid w:val="1B541C2E"/>
    <w:rsid w:val="1B5F0934"/>
    <w:rsid w:val="1B750DC0"/>
    <w:rsid w:val="1C035ADD"/>
    <w:rsid w:val="1C5907BE"/>
    <w:rsid w:val="1C745A7D"/>
    <w:rsid w:val="1C905641"/>
    <w:rsid w:val="1C981826"/>
    <w:rsid w:val="1C9D685C"/>
    <w:rsid w:val="1CB57891"/>
    <w:rsid w:val="1CC169A4"/>
    <w:rsid w:val="1CDD4394"/>
    <w:rsid w:val="1CFC28D6"/>
    <w:rsid w:val="1D4437F0"/>
    <w:rsid w:val="1D582EFF"/>
    <w:rsid w:val="1D7B157E"/>
    <w:rsid w:val="1D7D48F2"/>
    <w:rsid w:val="1D94153C"/>
    <w:rsid w:val="1D9D60F8"/>
    <w:rsid w:val="1DAB641C"/>
    <w:rsid w:val="1DC34D4E"/>
    <w:rsid w:val="1DE2132E"/>
    <w:rsid w:val="1DEB2516"/>
    <w:rsid w:val="1E0C47DF"/>
    <w:rsid w:val="1E233A27"/>
    <w:rsid w:val="1E326D0E"/>
    <w:rsid w:val="1E393CB6"/>
    <w:rsid w:val="1E5370FA"/>
    <w:rsid w:val="1E576EF2"/>
    <w:rsid w:val="1E616586"/>
    <w:rsid w:val="1E857930"/>
    <w:rsid w:val="1EB85B93"/>
    <w:rsid w:val="1EF82B37"/>
    <w:rsid w:val="1F38658C"/>
    <w:rsid w:val="1F465943"/>
    <w:rsid w:val="1F501B63"/>
    <w:rsid w:val="1F550CF8"/>
    <w:rsid w:val="1FFD788A"/>
    <w:rsid w:val="202B483E"/>
    <w:rsid w:val="204B0C52"/>
    <w:rsid w:val="206071DE"/>
    <w:rsid w:val="208335FA"/>
    <w:rsid w:val="2084080C"/>
    <w:rsid w:val="21110D3B"/>
    <w:rsid w:val="21440394"/>
    <w:rsid w:val="218F0FD7"/>
    <w:rsid w:val="21A12B87"/>
    <w:rsid w:val="21A939AD"/>
    <w:rsid w:val="21DC2553"/>
    <w:rsid w:val="21E2348E"/>
    <w:rsid w:val="22061890"/>
    <w:rsid w:val="22290B27"/>
    <w:rsid w:val="22347658"/>
    <w:rsid w:val="223825DD"/>
    <w:rsid w:val="22734E2D"/>
    <w:rsid w:val="22AB4DE1"/>
    <w:rsid w:val="22B046E2"/>
    <w:rsid w:val="22C859C4"/>
    <w:rsid w:val="231128F3"/>
    <w:rsid w:val="233E702A"/>
    <w:rsid w:val="23793384"/>
    <w:rsid w:val="237C1D49"/>
    <w:rsid w:val="23BC141A"/>
    <w:rsid w:val="23C05232"/>
    <w:rsid w:val="23CB276D"/>
    <w:rsid w:val="23CB6E1D"/>
    <w:rsid w:val="23CD1E20"/>
    <w:rsid w:val="2409428C"/>
    <w:rsid w:val="240D2F12"/>
    <w:rsid w:val="240F1E09"/>
    <w:rsid w:val="243D191B"/>
    <w:rsid w:val="247F5901"/>
    <w:rsid w:val="24A95BEE"/>
    <w:rsid w:val="24AE0844"/>
    <w:rsid w:val="24BE57CB"/>
    <w:rsid w:val="24C946FB"/>
    <w:rsid w:val="24CE5943"/>
    <w:rsid w:val="24DC57ED"/>
    <w:rsid w:val="252A0A88"/>
    <w:rsid w:val="252F6FB8"/>
    <w:rsid w:val="254D7B7F"/>
    <w:rsid w:val="254E78E1"/>
    <w:rsid w:val="256B7DBC"/>
    <w:rsid w:val="25765626"/>
    <w:rsid w:val="2578400B"/>
    <w:rsid w:val="25860BAF"/>
    <w:rsid w:val="25B656A7"/>
    <w:rsid w:val="25CE2F7E"/>
    <w:rsid w:val="25D064E2"/>
    <w:rsid w:val="25E23F1E"/>
    <w:rsid w:val="260A477F"/>
    <w:rsid w:val="26586D70"/>
    <w:rsid w:val="268A2801"/>
    <w:rsid w:val="268F1197"/>
    <w:rsid w:val="269111CE"/>
    <w:rsid w:val="26933AB5"/>
    <w:rsid w:val="26A732C7"/>
    <w:rsid w:val="26B31DE1"/>
    <w:rsid w:val="26B752AB"/>
    <w:rsid w:val="26BB564E"/>
    <w:rsid w:val="26C92B4A"/>
    <w:rsid w:val="26D36456"/>
    <w:rsid w:val="27167705"/>
    <w:rsid w:val="27253190"/>
    <w:rsid w:val="273F3563"/>
    <w:rsid w:val="27413394"/>
    <w:rsid w:val="27444C9A"/>
    <w:rsid w:val="274528EF"/>
    <w:rsid w:val="276A0B84"/>
    <w:rsid w:val="27BC1D04"/>
    <w:rsid w:val="27C775CE"/>
    <w:rsid w:val="27CD5E2B"/>
    <w:rsid w:val="27D31961"/>
    <w:rsid w:val="27F16A4A"/>
    <w:rsid w:val="28080409"/>
    <w:rsid w:val="281738E2"/>
    <w:rsid w:val="2819678C"/>
    <w:rsid w:val="282459E6"/>
    <w:rsid w:val="28271A27"/>
    <w:rsid w:val="282D646E"/>
    <w:rsid w:val="28315F6C"/>
    <w:rsid w:val="283E23FF"/>
    <w:rsid w:val="28427398"/>
    <w:rsid w:val="284646AA"/>
    <w:rsid w:val="284F1245"/>
    <w:rsid w:val="285D6406"/>
    <w:rsid w:val="2873579F"/>
    <w:rsid w:val="2888254E"/>
    <w:rsid w:val="28A32F94"/>
    <w:rsid w:val="28B2429F"/>
    <w:rsid w:val="28BB0C72"/>
    <w:rsid w:val="28C40DE1"/>
    <w:rsid w:val="28CF5E2B"/>
    <w:rsid w:val="28E20E8E"/>
    <w:rsid w:val="29131B98"/>
    <w:rsid w:val="291C44EE"/>
    <w:rsid w:val="293F69D0"/>
    <w:rsid w:val="29611258"/>
    <w:rsid w:val="296541C4"/>
    <w:rsid w:val="29A21885"/>
    <w:rsid w:val="29A373F3"/>
    <w:rsid w:val="29B92C36"/>
    <w:rsid w:val="29E652BD"/>
    <w:rsid w:val="29EC0C13"/>
    <w:rsid w:val="2A1135A9"/>
    <w:rsid w:val="2A160170"/>
    <w:rsid w:val="2A3322FD"/>
    <w:rsid w:val="2A523731"/>
    <w:rsid w:val="2A58337A"/>
    <w:rsid w:val="2A6018F2"/>
    <w:rsid w:val="2A9123C7"/>
    <w:rsid w:val="2AA004FB"/>
    <w:rsid w:val="2AC00311"/>
    <w:rsid w:val="2AD1236F"/>
    <w:rsid w:val="2AD3329D"/>
    <w:rsid w:val="2ADB68BA"/>
    <w:rsid w:val="2B08720B"/>
    <w:rsid w:val="2B334FDE"/>
    <w:rsid w:val="2B3B0369"/>
    <w:rsid w:val="2B4A1DCE"/>
    <w:rsid w:val="2B8A47CF"/>
    <w:rsid w:val="2BF24647"/>
    <w:rsid w:val="2BF5031C"/>
    <w:rsid w:val="2BFC0236"/>
    <w:rsid w:val="2C0D6536"/>
    <w:rsid w:val="2C2A4D2C"/>
    <w:rsid w:val="2C531D18"/>
    <w:rsid w:val="2C7F2B2F"/>
    <w:rsid w:val="2C800CEC"/>
    <w:rsid w:val="2CAC65A6"/>
    <w:rsid w:val="2CAC6A5E"/>
    <w:rsid w:val="2D1369AB"/>
    <w:rsid w:val="2D1525C5"/>
    <w:rsid w:val="2D154AEF"/>
    <w:rsid w:val="2D1B0855"/>
    <w:rsid w:val="2D391866"/>
    <w:rsid w:val="2D3E27CF"/>
    <w:rsid w:val="2D3F2424"/>
    <w:rsid w:val="2D7A4345"/>
    <w:rsid w:val="2DAC6409"/>
    <w:rsid w:val="2DCE0109"/>
    <w:rsid w:val="2DDE7B02"/>
    <w:rsid w:val="2E1433E1"/>
    <w:rsid w:val="2E29090A"/>
    <w:rsid w:val="2E354031"/>
    <w:rsid w:val="2E451A10"/>
    <w:rsid w:val="2E4747DA"/>
    <w:rsid w:val="2E74673F"/>
    <w:rsid w:val="2E775611"/>
    <w:rsid w:val="2E94372F"/>
    <w:rsid w:val="2EB65937"/>
    <w:rsid w:val="2EE854D4"/>
    <w:rsid w:val="2F0A20BE"/>
    <w:rsid w:val="2F1B1558"/>
    <w:rsid w:val="2F3754C4"/>
    <w:rsid w:val="2F5A53A5"/>
    <w:rsid w:val="2F747995"/>
    <w:rsid w:val="2F914E96"/>
    <w:rsid w:val="2F9D69F8"/>
    <w:rsid w:val="2FC96DEE"/>
    <w:rsid w:val="2FE170F0"/>
    <w:rsid w:val="30322DC5"/>
    <w:rsid w:val="304324C2"/>
    <w:rsid w:val="305644C2"/>
    <w:rsid w:val="305A2680"/>
    <w:rsid w:val="3061793E"/>
    <w:rsid w:val="306300D1"/>
    <w:rsid w:val="307D50BB"/>
    <w:rsid w:val="307E7C74"/>
    <w:rsid w:val="30857DFE"/>
    <w:rsid w:val="308B640E"/>
    <w:rsid w:val="30974917"/>
    <w:rsid w:val="30C65A63"/>
    <w:rsid w:val="30CD3E04"/>
    <w:rsid w:val="30D36CFB"/>
    <w:rsid w:val="30DD35C1"/>
    <w:rsid w:val="30E36A47"/>
    <w:rsid w:val="30E45501"/>
    <w:rsid w:val="30E92050"/>
    <w:rsid w:val="30FE4BAC"/>
    <w:rsid w:val="312B26BC"/>
    <w:rsid w:val="31607852"/>
    <w:rsid w:val="31753D55"/>
    <w:rsid w:val="31850BE7"/>
    <w:rsid w:val="31871407"/>
    <w:rsid w:val="318A0CAC"/>
    <w:rsid w:val="319C30CA"/>
    <w:rsid w:val="319F4785"/>
    <w:rsid w:val="31F20688"/>
    <w:rsid w:val="31F54C2E"/>
    <w:rsid w:val="32274D00"/>
    <w:rsid w:val="322A588A"/>
    <w:rsid w:val="322C5EC0"/>
    <w:rsid w:val="325F6934"/>
    <w:rsid w:val="326F0196"/>
    <w:rsid w:val="327079F7"/>
    <w:rsid w:val="327E3D27"/>
    <w:rsid w:val="32866EBF"/>
    <w:rsid w:val="32B54109"/>
    <w:rsid w:val="32D828CD"/>
    <w:rsid w:val="32DE3E4C"/>
    <w:rsid w:val="33041254"/>
    <w:rsid w:val="33546389"/>
    <w:rsid w:val="33666351"/>
    <w:rsid w:val="33961D13"/>
    <w:rsid w:val="33972A15"/>
    <w:rsid w:val="33BE1ADA"/>
    <w:rsid w:val="33C410BC"/>
    <w:rsid w:val="33D4363F"/>
    <w:rsid w:val="33F07F88"/>
    <w:rsid w:val="34095D8A"/>
    <w:rsid w:val="34477C1E"/>
    <w:rsid w:val="346A65B5"/>
    <w:rsid w:val="3471139E"/>
    <w:rsid w:val="34727E4B"/>
    <w:rsid w:val="34781BC1"/>
    <w:rsid w:val="348170CA"/>
    <w:rsid w:val="34AD6CE2"/>
    <w:rsid w:val="34AE4CEA"/>
    <w:rsid w:val="351F0551"/>
    <w:rsid w:val="35200A56"/>
    <w:rsid w:val="35306EA9"/>
    <w:rsid w:val="353916E9"/>
    <w:rsid w:val="354663CD"/>
    <w:rsid w:val="35665500"/>
    <w:rsid w:val="35687E58"/>
    <w:rsid w:val="358F65E9"/>
    <w:rsid w:val="35AC3E4D"/>
    <w:rsid w:val="35B609B4"/>
    <w:rsid w:val="360A30D5"/>
    <w:rsid w:val="36141BD2"/>
    <w:rsid w:val="361F5418"/>
    <w:rsid w:val="362E0897"/>
    <w:rsid w:val="3631078B"/>
    <w:rsid w:val="36324346"/>
    <w:rsid w:val="365900D7"/>
    <w:rsid w:val="365E1B4B"/>
    <w:rsid w:val="36755B84"/>
    <w:rsid w:val="368D24D6"/>
    <w:rsid w:val="36A1288D"/>
    <w:rsid w:val="36A85577"/>
    <w:rsid w:val="36C403FB"/>
    <w:rsid w:val="36CB2C71"/>
    <w:rsid w:val="36DF0FC0"/>
    <w:rsid w:val="36E3613E"/>
    <w:rsid w:val="36F253DB"/>
    <w:rsid w:val="371A202D"/>
    <w:rsid w:val="375960FB"/>
    <w:rsid w:val="3797010D"/>
    <w:rsid w:val="37A027D3"/>
    <w:rsid w:val="37DF3AA0"/>
    <w:rsid w:val="37EC5BFD"/>
    <w:rsid w:val="37EC6447"/>
    <w:rsid w:val="383308BB"/>
    <w:rsid w:val="384C238B"/>
    <w:rsid w:val="38886C30"/>
    <w:rsid w:val="3896309F"/>
    <w:rsid w:val="38A96DAD"/>
    <w:rsid w:val="38AB29A5"/>
    <w:rsid w:val="38C12AC1"/>
    <w:rsid w:val="38E766D1"/>
    <w:rsid w:val="38FC58DF"/>
    <w:rsid w:val="39012599"/>
    <w:rsid w:val="394E074D"/>
    <w:rsid w:val="39DE06BA"/>
    <w:rsid w:val="39F02413"/>
    <w:rsid w:val="3A3F69A3"/>
    <w:rsid w:val="3A400539"/>
    <w:rsid w:val="3A6C25C0"/>
    <w:rsid w:val="3A754919"/>
    <w:rsid w:val="3A794619"/>
    <w:rsid w:val="3AA430F2"/>
    <w:rsid w:val="3AAA5CFF"/>
    <w:rsid w:val="3AAE7DE3"/>
    <w:rsid w:val="3AB2350E"/>
    <w:rsid w:val="3AB92C47"/>
    <w:rsid w:val="3ABE647F"/>
    <w:rsid w:val="3AC56DCC"/>
    <w:rsid w:val="3B5C4627"/>
    <w:rsid w:val="3BA6103B"/>
    <w:rsid w:val="3BAE0C7A"/>
    <w:rsid w:val="3BDE5B50"/>
    <w:rsid w:val="3BE65782"/>
    <w:rsid w:val="3BF33FE4"/>
    <w:rsid w:val="3BF4318B"/>
    <w:rsid w:val="3C2B08B1"/>
    <w:rsid w:val="3C471AB6"/>
    <w:rsid w:val="3C56212F"/>
    <w:rsid w:val="3C6E0F43"/>
    <w:rsid w:val="3C7E0D5D"/>
    <w:rsid w:val="3CAC2462"/>
    <w:rsid w:val="3CB056AA"/>
    <w:rsid w:val="3CDD5A48"/>
    <w:rsid w:val="3D3D2DB1"/>
    <w:rsid w:val="3D424B82"/>
    <w:rsid w:val="3D8419DB"/>
    <w:rsid w:val="3D8566AF"/>
    <w:rsid w:val="3D865D86"/>
    <w:rsid w:val="3D875A3C"/>
    <w:rsid w:val="3D8A3BAA"/>
    <w:rsid w:val="3D960DD0"/>
    <w:rsid w:val="3DC808DE"/>
    <w:rsid w:val="3DF17E8D"/>
    <w:rsid w:val="3DF51E35"/>
    <w:rsid w:val="3E3B369C"/>
    <w:rsid w:val="3E411E31"/>
    <w:rsid w:val="3E8504DA"/>
    <w:rsid w:val="3E9D5993"/>
    <w:rsid w:val="3EC478DF"/>
    <w:rsid w:val="3EC9750B"/>
    <w:rsid w:val="3EE352DE"/>
    <w:rsid w:val="3F06575F"/>
    <w:rsid w:val="3F11371F"/>
    <w:rsid w:val="3F267F93"/>
    <w:rsid w:val="3F34499F"/>
    <w:rsid w:val="3F3E0248"/>
    <w:rsid w:val="3F486316"/>
    <w:rsid w:val="3F587861"/>
    <w:rsid w:val="3F6A67DB"/>
    <w:rsid w:val="3F871154"/>
    <w:rsid w:val="3F9C5626"/>
    <w:rsid w:val="3FA85A7B"/>
    <w:rsid w:val="3FCB5261"/>
    <w:rsid w:val="3FDF5D69"/>
    <w:rsid w:val="3FE0560B"/>
    <w:rsid w:val="3FEC1187"/>
    <w:rsid w:val="3FF86FFF"/>
    <w:rsid w:val="40185A03"/>
    <w:rsid w:val="401A10D4"/>
    <w:rsid w:val="401D0BFC"/>
    <w:rsid w:val="402806A1"/>
    <w:rsid w:val="403311D6"/>
    <w:rsid w:val="40353DDC"/>
    <w:rsid w:val="404D6467"/>
    <w:rsid w:val="4056460E"/>
    <w:rsid w:val="40927BC0"/>
    <w:rsid w:val="40A03891"/>
    <w:rsid w:val="40A44E93"/>
    <w:rsid w:val="40BF556C"/>
    <w:rsid w:val="41026B98"/>
    <w:rsid w:val="410563AF"/>
    <w:rsid w:val="412D62AB"/>
    <w:rsid w:val="414E67F4"/>
    <w:rsid w:val="415068F3"/>
    <w:rsid w:val="4168457B"/>
    <w:rsid w:val="4169427C"/>
    <w:rsid w:val="41727767"/>
    <w:rsid w:val="41740B59"/>
    <w:rsid w:val="41A01307"/>
    <w:rsid w:val="41D07989"/>
    <w:rsid w:val="41DE1358"/>
    <w:rsid w:val="41F30C2B"/>
    <w:rsid w:val="42032E84"/>
    <w:rsid w:val="42245E2C"/>
    <w:rsid w:val="42341B3D"/>
    <w:rsid w:val="424073C4"/>
    <w:rsid w:val="424138AA"/>
    <w:rsid w:val="4243255D"/>
    <w:rsid w:val="42546AB3"/>
    <w:rsid w:val="427207D3"/>
    <w:rsid w:val="42955C98"/>
    <w:rsid w:val="42975963"/>
    <w:rsid w:val="429A53AE"/>
    <w:rsid w:val="42C15471"/>
    <w:rsid w:val="42D64079"/>
    <w:rsid w:val="42DE76D8"/>
    <w:rsid w:val="42FA2D2C"/>
    <w:rsid w:val="430A1CD4"/>
    <w:rsid w:val="43275580"/>
    <w:rsid w:val="432D0E68"/>
    <w:rsid w:val="433D2177"/>
    <w:rsid w:val="43524843"/>
    <w:rsid w:val="436461AB"/>
    <w:rsid w:val="43B05850"/>
    <w:rsid w:val="43B20B5A"/>
    <w:rsid w:val="43D32B0D"/>
    <w:rsid w:val="43EA7BA3"/>
    <w:rsid w:val="43F73C0F"/>
    <w:rsid w:val="43FE5C10"/>
    <w:rsid w:val="442B5B1D"/>
    <w:rsid w:val="44780C03"/>
    <w:rsid w:val="447E1BE9"/>
    <w:rsid w:val="44B730D4"/>
    <w:rsid w:val="44FE6053"/>
    <w:rsid w:val="45107486"/>
    <w:rsid w:val="453F0D5A"/>
    <w:rsid w:val="45656B30"/>
    <w:rsid w:val="458C1992"/>
    <w:rsid w:val="45915773"/>
    <w:rsid w:val="45C30DEB"/>
    <w:rsid w:val="45CD6F6A"/>
    <w:rsid w:val="45DD6C1F"/>
    <w:rsid w:val="45EE17E4"/>
    <w:rsid w:val="463855D6"/>
    <w:rsid w:val="46514167"/>
    <w:rsid w:val="46536AA2"/>
    <w:rsid w:val="4694021E"/>
    <w:rsid w:val="46BD4013"/>
    <w:rsid w:val="46BD5D05"/>
    <w:rsid w:val="46C56C88"/>
    <w:rsid w:val="46D25741"/>
    <w:rsid w:val="46DB5A00"/>
    <w:rsid w:val="46E661D7"/>
    <w:rsid w:val="46E76A00"/>
    <w:rsid w:val="47082854"/>
    <w:rsid w:val="472B1EFA"/>
    <w:rsid w:val="47433D9E"/>
    <w:rsid w:val="474C6BFE"/>
    <w:rsid w:val="47716979"/>
    <w:rsid w:val="477820D0"/>
    <w:rsid w:val="479E0E78"/>
    <w:rsid w:val="47AE4BF2"/>
    <w:rsid w:val="47C93947"/>
    <w:rsid w:val="47C95748"/>
    <w:rsid w:val="47E56C62"/>
    <w:rsid w:val="47ED25BA"/>
    <w:rsid w:val="481407F9"/>
    <w:rsid w:val="48190B0D"/>
    <w:rsid w:val="48285C9B"/>
    <w:rsid w:val="484B6014"/>
    <w:rsid w:val="4884076E"/>
    <w:rsid w:val="488F7756"/>
    <w:rsid w:val="48A00473"/>
    <w:rsid w:val="48BB735D"/>
    <w:rsid w:val="48BD2DBE"/>
    <w:rsid w:val="499B2783"/>
    <w:rsid w:val="49CF33EA"/>
    <w:rsid w:val="49DB1D92"/>
    <w:rsid w:val="49EA4DE2"/>
    <w:rsid w:val="4A8D21CA"/>
    <w:rsid w:val="4A990666"/>
    <w:rsid w:val="4A9F7954"/>
    <w:rsid w:val="4ADE49CD"/>
    <w:rsid w:val="4AEB1672"/>
    <w:rsid w:val="4B0C3C38"/>
    <w:rsid w:val="4B3374DA"/>
    <w:rsid w:val="4B58134D"/>
    <w:rsid w:val="4B5D0A8E"/>
    <w:rsid w:val="4B603D41"/>
    <w:rsid w:val="4B743ACB"/>
    <w:rsid w:val="4B7B34C4"/>
    <w:rsid w:val="4B970FAC"/>
    <w:rsid w:val="4BB63855"/>
    <w:rsid w:val="4BC62917"/>
    <w:rsid w:val="4BCA35E7"/>
    <w:rsid w:val="4BCB05DF"/>
    <w:rsid w:val="4BDA2173"/>
    <w:rsid w:val="4C084CDC"/>
    <w:rsid w:val="4C2F1E3E"/>
    <w:rsid w:val="4C7D5511"/>
    <w:rsid w:val="4C8F522D"/>
    <w:rsid w:val="4C95229F"/>
    <w:rsid w:val="4CB059BA"/>
    <w:rsid w:val="4CC93848"/>
    <w:rsid w:val="4CE16263"/>
    <w:rsid w:val="4D01609F"/>
    <w:rsid w:val="4D380C34"/>
    <w:rsid w:val="4D497A84"/>
    <w:rsid w:val="4D523A3C"/>
    <w:rsid w:val="4D9418E7"/>
    <w:rsid w:val="4D94570A"/>
    <w:rsid w:val="4D9C049F"/>
    <w:rsid w:val="4DD7067D"/>
    <w:rsid w:val="4DF74316"/>
    <w:rsid w:val="4DF936F6"/>
    <w:rsid w:val="4DFC31C6"/>
    <w:rsid w:val="4E2F6A0D"/>
    <w:rsid w:val="4E66720E"/>
    <w:rsid w:val="4E6B7BAD"/>
    <w:rsid w:val="4E7629CC"/>
    <w:rsid w:val="4E8450F8"/>
    <w:rsid w:val="4E8F64D7"/>
    <w:rsid w:val="4EFB4FBA"/>
    <w:rsid w:val="4F1101F7"/>
    <w:rsid w:val="4F1E05C3"/>
    <w:rsid w:val="4F1E76D1"/>
    <w:rsid w:val="4F23762C"/>
    <w:rsid w:val="4F5C3BA3"/>
    <w:rsid w:val="4F6E0F41"/>
    <w:rsid w:val="4F857894"/>
    <w:rsid w:val="4F9813B4"/>
    <w:rsid w:val="4FB015E0"/>
    <w:rsid w:val="4FFB0422"/>
    <w:rsid w:val="500B0028"/>
    <w:rsid w:val="504151FE"/>
    <w:rsid w:val="50703EEC"/>
    <w:rsid w:val="50725DC5"/>
    <w:rsid w:val="508F6A72"/>
    <w:rsid w:val="50920F72"/>
    <w:rsid w:val="509D6AEF"/>
    <w:rsid w:val="50C051DD"/>
    <w:rsid w:val="50EE71EB"/>
    <w:rsid w:val="513F4FDA"/>
    <w:rsid w:val="51431519"/>
    <w:rsid w:val="516C376C"/>
    <w:rsid w:val="519F58CD"/>
    <w:rsid w:val="51BD5491"/>
    <w:rsid w:val="51C6647C"/>
    <w:rsid w:val="51DC7BED"/>
    <w:rsid w:val="521748E6"/>
    <w:rsid w:val="521F579B"/>
    <w:rsid w:val="52233C74"/>
    <w:rsid w:val="525F7BB8"/>
    <w:rsid w:val="5278683C"/>
    <w:rsid w:val="528C23C5"/>
    <w:rsid w:val="528C321C"/>
    <w:rsid w:val="52BE08ED"/>
    <w:rsid w:val="52C34C64"/>
    <w:rsid w:val="52CF0D87"/>
    <w:rsid w:val="52E717A7"/>
    <w:rsid w:val="52F16EB7"/>
    <w:rsid w:val="53116788"/>
    <w:rsid w:val="53174831"/>
    <w:rsid w:val="531E40A9"/>
    <w:rsid w:val="532D467E"/>
    <w:rsid w:val="532E444C"/>
    <w:rsid w:val="537F4344"/>
    <w:rsid w:val="53967768"/>
    <w:rsid w:val="53DF124F"/>
    <w:rsid w:val="53EB09A7"/>
    <w:rsid w:val="53EF68F0"/>
    <w:rsid w:val="53F327AA"/>
    <w:rsid w:val="54027A06"/>
    <w:rsid w:val="54042977"/>
    <w:rsid w:val="542C02D9"/>
    <w:rsid w:val="543725E0"/>
    <w:rsid w:val="544B1893"/>
    <w:rsid w:val="54755DE1"/>
    <w:rsid w:val="54822A5E"/>
    <w:rsid w:val="548F001C"/>
    <w:rsid w:val="5499364A"/>
    <w:rsid w:val="54A466A0"/>
    <w:rsid w:val="54E45FAE"/>
    <w:rsid w:val="55227CAB"/>
    <w:rsid w:val="55393C48"/>
    <w:rsid w:val="55453FF3"/>
    <w:rsid w:val="55687348"/>
    <w:rsid w:val="55761A27"/>
    <w:rsid w:val="558C3ECF"/>
    <w:rsid w:val="559D7803"/>
    <w:rsid w:val="55A3367C"/>
    <w:rsid w:val="55A61F90"/>
    <w:rsid w:val="55BA3213"/>
    <w:rsid w:val="55D171C7"/>
    <w:rsid w:val="55F5162F"/>
    <w:rsid w:val="56393540"/>
    <w:rsid w:val="5649595B"/>
    <w:rsid w:val="565361B0"/>
    <w:rsid w:val="565E0D7C"/>
    <w:rsid w:val="565E6B35"/>
    <w:rsid w:val="568C5CD2"/>
    <w:rsid w:val="569C49E4"/>
    <w:rsid w:val="56A54B02"/>
    <w:rsid w:val="56C51880"/>
    <w:rsid w:val="56EA3157"/>
    <w:rsid w:val="57055C19"/>
    <w:rsid w:val="571A2E41"/>
    <w:rsid w:val="573241F0"/>
    <w:rsid w:val="5751102B"/>
    <w:rsid w:val="575E54C9"/>
    <w:rsid w:val="57895109"/>
    <w:rsid w:val="57A830FD"/>
    <w:rsid w:val="57AF09A8"/>
    <w:rsid w:val="57B12441"/>
    <w:rsid w:val="57B54B54"/>
    <w:rsid w:val="57B745F3"/>
    <w:rsid w:val="580D149C"/>
    <w:rsid w:val="58204FE7"/>
    <w:rsid w:val="586D2E50"/>
    <w:rsid w:val="58727FAF"/>
    <w:rsid w:val="587A544D"/>
    <w:rsid w:val="58831B93"/>
    <w:rsid w:val="58B206EA"/>
    <w:rsid w:val="58DE25E1"/>
    <w:rsid w:val="58E57046"/>
    <w:rsid w:val="59504018"/>
    <w:rsid w:val="59773DA5"/>
    <w:rsid w:val="59C24C05"/>
    <w:rsid w:val="59C44419"/>
    <w:rsid w:val="5A090D1A"/>
    <w:rsid w:val="5A2645EF"/>
    <w:rsid w:val="5A3736BB"/>
    <w:rsid w:val="5A3D610A"/>
    <w:rsid w:val="5A54572C"/>
    <w:rsid w:val="5A5A58E9"/>
    <w:rsid w:val="5AA10A8F"/>
    <w:rsid w:val="5ABC4C83"/>
    <w:rsid w:val="5ACD3EE7"/>
    <w:rsid w:val="5AFA7FAF"/>
    <w:rsid w:val="5B11379E"/>
    <w:rsid w:val="5B3A781D"/>
    <w:rsid w:val="5B537173"/>
    <w:rsid w:val="5BB6284C"/>
    <w:rsid w:val="5BFB384A"/>
    <w:rsid w:val="5BFF7A53"/>
    <w:rsid w:val="5C0A45F2"/>
    <w:rsid w:val="5C207AFF"/>
    <w:rsid w:val="5C343CB3"/>
    <w:rsid w:val="5C3E484C"/>
    <w:rsid w:val="5C4C36DB"/>
    <w:rsid w:val="5C767A6E"/>
    <w:rsid w:val="5CA6157A"/>
    <w:rsid w:val="5CD6677F"/>
    <w:rsid w:val="5CE44369"/>
    <w:rsid w:val="5CF20160"/>
    <w:rsid w:val="5D207891"/>
    <w:rsid w:val="5D317291"/>
    <w:rsid w:val="5D452AD6"/>
    <w:rsid w:val="5D4A048C"/>
    <w:rsid w:val="5DAF39EC"/>
    <w:rsid w:val="5DB36B6B"/>
    <w:rsid w:val="5DD7225B"/>
    <w:rsid w:val="5DF73988"/>
    <w:rsid w:val="5E0B6E4F"/>
    <w:rsid w:val="5E194718"/>
    <w:rsid w:val="5E1A64B7"/>
    <w:rsid w:val="5E1B7747"/>
    <w:rsid w:val="5E22654C"/>
    <w:rsid w:val="5E3A3494"/>
    <w:rsid w:val="5E45296C"/>
    <w:rsid w:val="5E9C43BB"/>
    <w:rsid w:val="5EAE754B"/>
    <w:rsid w:val="5EB121D5"/>
    <w:rsid w:val="5EBD1AD4"/>
    <w:rsid w:val="5F243026"/>
    <w:rsid w:val="5F2A73CA"/>
    <w:rsid w:val="5F4266B7"/>
    <w:rsid w:val="5F470F5D"/>
    <w:rsid w:val="5F577035"/>
    <w:rsid w:val="5F667741"/>
    <w:rsid w:val="5F7F46F6"/>
    <w:rsid w:val="5F8065B7"/>
    <w:rsid w:val="5F986F08"/>
    <w:rsid w:val="5FA145ED"/>
    <w:rsid w:val="5FC8307F"/>
    <w:rsid w:val="5FE9441A"/>
    <w:rsid w:val="5FFA2139"/>
    <w:rsid w:val="5FFD79CB"/>
    <w:rsid w:val="60286BAF"/>
    <w:rsid w:val="602C16A8"/>
    <w:rsid w:val="603853CA"/>
    <w:rsid w:val="604970CC"/>
    <w:rsid w:val="606B57F6"/>
    <w:rsid w:val="606E2080"/>
    <w:rsid w:val="60893D61"/>
    <w:rsid w:val="60B57F9D"/>
    <w:rsid w:val="60B67A1B"/>
    <w:rsid w:val="60E957E3"/>
    <w:rsid w:val="60EF43B9"/>
    <w:rsid w:val="60FA300E"/>
    <w:rsid w:val="61325F09"/>
    <w:rsid w:val="61355715"/>
    <w:rsid w:val="61643E7A"/>
    <w:rsid w:val="616F0667"/>
    <w:rsid w:val="617560A7"/>
    <w:rsid w:val="61A86B5E"/>
    <w:rsid w:val="61DC1991"/>
    <w:rsid w:val="61E33238"/>
    <w:rsid w:val="61F45CF3"/>
    <w:rsid w:val="61F52648"/>
    <w:rsid w:val="62033837"/>
    <w:rsid w:val="62070F67"/>
    <w:rsid w:val="620A57DB"/>
    <w:rsid w:val="62125210"/>
    <w:rsid w:val="62473695"/>
    <w:rsid w:val="626A3F30"/>
    <w:rsid w:val="62B13513"/>
    <w:rsid w:val="62B6334D"/>
    <w:rsid w:val="62C663D8"/>
    <w:rsid w:val="62C9294E"/>
    <w:rsid w:val="62DE718E"/>
    <w:rsid w:val="62F241A6"/>
    <w:rsid w:val="63131285"/>
    <w:rsid w:val="631A6D7A"/>
    <w:rsid w:val="63735C38"/>
    <w:rsid w:val="639C6625"/>
    <w:rsid w:val="63D31BEA"/>
    <w:rsid w:val="63D62E2B"/>
    <w:rsid w:val="63DB42DE"/>
    <w:rsid w:val="643444D1"/>
    <w:rsid w:val="64496728"/>
    <w:rsid w:val="645339E3"/>
    <w:rsid w:val="647F7720"/>
    <w:rsid w:val="64850906"/>
    <w:rsid w:val="64895FD9"/>
    <w:rsid w:val="64C06B0A"/>
    <w:rsid w:val="64D62918"/>
    <w:rsid w:val="64F76538"/>
    <w:rsid w:val="651A141E"/>
    <w:rsid w:val="654B48F4"/>
    <w:rsid w:val="65674F8E"/>
    <w:rsid w:val="65675688"/>
    <w:rsid w:val="65850366"/>
    <w:rsid w:val="659F3379"/>
    <w:rsid w:val="65B11545"/>
    <w:rsid w:val="65C20F61"/>
    <w:rsid w:val="65CB4502"/>
    <w:rsid w:val="65D139E4"/>
    <w:rsid w:val="65F9647C"/>
    <w:rsid w:val="661E2F57"/>
    <w:rsid w:val="66323DC2"/>
    <w:rsid w:val="6663326C"/>
    <w:rsid w:val="666C7BC4"/>
    <w:rsid w:val="66922067"/>
    <w:rsid w:val="66A00DAA"/>
    <w:rsid w:val="66B97389"/>
    <w:rsid w:val="66DD1899"/>
    <w:rsid w:val="66E40722"/>
    <w:rsid w:val="66F83049"/>
    <w:rsid w:val="67061543"/>
    <w:rsid w:val="67123572"/>
    <w:rsid w:val="671F6FBE"/>
    <w:rsid w:val="67607FC7"/>
    <w:rsid w:val="67642D93"/>
    <w:rsid w:val="677146DB"/>
    <w:rsid w:val="6779269E"/>
    <w:rsid w:val="677F3D11"/>
    <w:rsid w:val="678148A1"/>
    <w:rsid w:val="67992278"/>
    <w:rsid w:val="679933CF"/>
    <w:rsid w:val="67A54DB0"/>
    <w:rsid w:val="67A73B67"/>
    <w:rsid w:val="67A74CE4"/>
    <w:rsid w:val="67D90856"/>
    <w:rsid w:val="67DA39CF"/>
    <w:rsid w:val="67FC1B43"/>
    <w:rsid w:val="680B0CB2"/>
    <w:rsid w:val="6813760F"/>
    <w:rsid w:val="68233021"/>
    <w:rsid w:val="685A0691"/>
    <w:rsid w:val="68CE57AF"/>
    <w:rsid w:val="68E976D3"/>
    <w:rsid w:val="68F30664"/>
    <w:rsid w:val="68FD3FB9"/>
    <w:rsid w:val="691561D7"/>
    <w:rsid w:val="692A73AA"/>
    <w:rsid w:val="693127EB"/>
    <w:rsid w:val="693D603F"/>
    <w:rsid w:val="69902DE3"/>
    <w:rsid w:val="6993304A"/>
    <w:rsid w:val="69F7534F"/>
    <w:rsid w:val="69F81AD5"/>
    <w:rsid w:val="6A1158A2"/>
    <w:rsid w:val="6A2477B9"/>
    <w:rsid w:val="6A536342"/>
    <w:rsid w:val="6A604605"/>
    <w:rsid w:val="6A985566"/>
    <w:rsid w:val="6AAE4CAF"/>
    <w:rsid w:val="6AAF5160"/>
    <w:rsid w:val="6ABB7C32"/>
    <w:rsid w:val="6AC53EC4"/>
    <w:rsid w:val="6AEC1688"/>
    <w:rsid w:val="6AF035B0"/>
    <w:rsid w:val="6B053B29"/>
    <w:rsid w:val="6B453DC4"/>
    <w:rsid w:val="6B627E75"/>
    <w:rsid w:val="6B9456A8"/>
    <w:rsid w:val="6BD602D2"/>
    <w:rsid w:val="6C066BDE"/>
    <w:rsid w:val="6C0C66B2"/>
    <w:rsid w:val="6C4335F4"/>
    <w:rsid w:val="6C4478D2"/>
    <w:rsid w:val="6C4D11A1"/>
    <w:rsid w:val="6CDF4307"/>
    <w:rsid w:val="6CE37F36"/>
    <w:rsid w:val="6CE957D0"/>
    <w:rsid w:val="6D0173C5"/>
    <w:rsid w:val="6D1B7812"/>
    <w:rsid w:val="6D22449A"/>
    <w:rsid w:val="6D2F6B0B"/>
    <w:rsid w:val="6D846212"/>
    <w:rsid w:val="6D886A69"/>
    <w:rsid w:val="6DB218B6"/>
    <w:rsid w:val="6DD55889"/>
    <w:rsid w:val="6DDA1728"/>
    <w:rsid w:val="6E16250C"/>
    <w:rsid w:val="6E1E1AE6"/>
    <w:rsid w:val="6E361359"/>
    <w:rsid w:val="6E3B2659"/>
    <w:rsid w:val="6E6410BF"/>
    <w:rsid w:val="6E6F29F0"/>
    <w:rsid w:val="6E906F59"/>
    <w:rsid w:val="6EB05A1B"/>
    <w:rsid w:val="6EBD4C8A"/>
    <w:rsid w:val="6EC16B3A"/>
    <w:rsid w:val="6ED716F5"/>
    <w:rsid w:val="6EEB7AF5"/>
    <w:rsid w:val="6EF20E00"/>
    <w:rsid w:val="6F0525E1"/>
    <w:rsid w:val="6F1E1AB2"/>
    <w:rsid w:val="6F3E50A9"/>
    <w:rsid w:val="6F451489"/>
    <w:rsid w:val="6F6A013E"/>
    <w:rsid w:val="6F8B366E"/>
    <w:rsid w:val="6FA47D07"/>
    <w:rsid w:val="6FC42215"/>
    <w:rsid w:val="701A32C7"/>
    <w:rsid w:val="701C7569"/>
    <w:rsid w:val="707916E7"/>
    <w:rsid w:val="709F1155"/>
    <w:rsid w:val="709F7447"/>
    <w:rsid w:val="70E83950"/>
    <w:rsid w:val="70E94493"/>
    <w:rsid w:val="711D645C"/>
    <w:rsid w:val="71345C75"/>
    <w:rsid w:val="7144379F"/>
    <w:rsid w:val="71AA0462"/>
    <w:rsid w:val="71BB51EB"/>
    <w:rsid w:val="71EE58C4"/>
    <w:rsid w:val="71F33A28"/>
    <w:rsid w:val="724743E3"/>
    <w:rsid w:val="728D7BFE"/>
    <w:rsid w:val="72A87437"/>
    <w:rsid w:val="72CE4BF9"/>
    <w:rsid w:val="72D97AB3"/>
    <w:rsid w:val="72F21556"/>
    <w:rsid w:val="733F192B"/>
    <w:rsid w:val="736A5D90"/>
    <w:rsid w:val="736B5833"/>
    <w:rsid w:val="736F3EF5"/>
    <w:rsid w:val="73A03F8E"/>
    <w:rsid w:val="73A41660"/>
    <w:rsid w:val="73B32E1D"/>
    <w:rsid w:val="748B0369"/>
    <w:rsid w:val="74A20EB2"/>
    <w:rsid w:val="74B735D7"/>
    <w:rsid w:val="74E37D7F"/>
    <w:rsid w:val="74E440D0"/>
    <w:rsid w:val="74EC596B"/>
    <w:rsid w:val="75006676"/>
    <w:rsid w:val="751475F8"/>
    <w:rsid w:val="75553AA5"/>
    <w:rsid w:val="755742D8"/>
    <w:rsid w:val="759E7066"/>
    <w:rsid w:val="75A6788A"/>
    <w:rsid w:val="75B4768F"/>
    <w:rsid w:val="75BE03DF"/>
    <w:rsid w:val="75CA5213"/>
    <w:rsid w:val="75E62763"/>
    <w:rsid w:val="75EE0ACE"/>
    <w:rsid w:val="761B7116"/>
    <w:rsid w:val="762D79A3"/>
    <w:rsid w:val="767C32F4"/>
    <w:rsid w:val="7685432A"/>
    <w:rsid w:val="76857049"/>
    <w:rsid w:val="771959E4"/>
    <w:rsid w:val="77213845"/>
    <w:rsid w:val="77297146"/>
    <w:rsid w:val="772F407A"/>
    <w:rsid w:val="77526471"/>
    <w:rsid w:val="776B65F5"/>
    <w:rsid w:val="77771FDA"/>
    <w:rsid w:val="778F42F4"/>
    <w:rsid w:val="77A82CB4"/>
    <w:rsid w:val="77AF6F5B"/>
    <w:rsid w:val="77B8513F"/>
    <w:rsid w:val="77C55280"/>
    <w:rsid w:val="77CC1282"/>
    <w:rsid w:val="77E34DA1"/>
    <w:rsid w:val="77F20AFD"/>
    <w:rsid w:val="78115DE4"/>
    <w:rsid w:val="78146459"/>
    <w:rsid w:val="7859233E"/>
    <w:rsid w:val="78A55BF6"/>
    <w:rsid w:val="78AB3AB8"/>
    <w:rsid w:val="78DE049D"/>
    <w:rsid w:val="78DE2AB5"/>
    <w:rsid w:val="791F349D"/>
    <w:rsid w:val="79216611"/>
    <w:rsid w:val="796A3DF5"/>
    <w:rsid w:val="797B4F7F"/>
    <w:rsid w:val="799345A7"/>
    <w:rsid w:val="79AD35B0"/>
    <w:rsid w:val="79CB4697"/>
    <w:rsid w:val="79D652BE"/>
    <w:rsid w:val="79D77540"/>
    <w:rsid w:val="7A032E92"/>
    <w:rsid w:val="7A0A7369"/>
    <w:rsid w:val="7A240AE8"/>
    <w:rsid w:val="7A3C005C"/>
    <w:rsid w:val="7A4A15DD"/>
    <w:rsid w:val="7A88274B"/>
    <w:rsid w:val="7AAA3566"/>
    <w:rsid w:val="7AE65024"/>
    <w:rsid w:val="7B0D294B"/>
    <w:rsid w:val="7B10378D"/>
    <w:rsid w:val="7B351F72"/>
    <w:rsid w:val="7B5A2605"/>
    <w:rsid w:val="7B617435"/>
    <w:rsid w:val="7B773AEA"/>
    <w:rsid w:val="7B7F43F4"/>
    <w:rsid w:val="7B8D1435"/>
    <w:rsid w:val="7B9D2FDC"/>
    <w:rsid w:val="7B9E7775"/>
    <w:rsid w:val="7BA961CA"/>
    <w:rsid w:val="7BC33DBE"/>
    <w:rsid w:val="7BCA3BFA"/>
    <w:rsid w:val="7BE85AEA"/>
    <w:rsid w:val="7BEB793E"/>
    <w:rsid w:val="7BF44A18"/>
    <w:rsid w:val="7BFB01F8"/>
    <w:rsid w:val="7C036A2B"/>
    <w:rsid w:val="7C096E6D"/>
    <w:rsid w:val="7C1025EB"/>
    <w:rsid w:val="7C200136"/>
    <w:rsid w:val="7C3D7258"/>
    <w:rsid w:val="7C480465"/>
    <w:rsid w:val="7C644245"/>
    <w:rsid w:val="7C844CA0"/>
    <w:rsid w:val="7C9F4F2F"/>
    <w:rsid w:val="7D146E4E"/>
    <w:rsid w:val="7D3262F2"/>
    <w:rsid w:val="7D44475D"/>
    <w:rsid w:val="7D5D2ECE"/>
    <w:rsid w:val="7D661CFA"/>
    <w:rsid w:val="7D6C4748"/>
    <w:rsid w:val="7D71137D"/>
    <w:rsid w:val="7D9228F0"/>
    <w:rsid w:val="7D9B2168"/>
    <w:rsid w:val="7DB95C66"/>
    <w:rsid w:val="7DC426E9"/>
    <w:rsid w:val="7DF80DD9"/>
    <w:rsid w:val="7E250E58"/>
    <w:rsid w:val="7E275FFC"/>
    <w:rsid w:val="7E377432"/>
    <w:rsid w:val="7E4677EA"/>
    <w:rsid w:val="7EA30679"/>
    <w:rsid w:val="7EA41663"/>
    <w:rsid w:val="7EC00149"/>
    <w:rsid w:val="7ECB1230"/>
    <w:rsid w:val="7ED4374F"/>
    <w:rsid w:val="7EE54043"/>
    <w:rsid w:val="7F0348D3"/>
    <w:rsid w:val="7F051DEF"/>
    <w:rsid w:val="7F0B14E4"/>
    <w:rsid w:val="7F1A472C"/>
    <w:rsid w:val="7F6D7367"/>
    <w:rsid w:val="7F77561C"/>
    <w:rsid w:val="7F8828D6"/>
    <w:rsid w:val="7FDF61EA"/>
    <w:rsid w:val="7FE303B1"/>
    <w:rsid w:val="7FF10975"/>
    <w:rsid w:val="7FF67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9"/>
    <w:semiHidden/>
    <w:unhideWhenUsed/>
    <w:qFormat/>
    <w:uiPriority w:val="99"/>
    <w:rPr>
      <w:b/>
      <w:bCs/>
    </w:rPr>
  </w:style>
  <w:style w:type="paragraph" w:styleId="3">
    <w:name w:val="annotation text"/>
    <w:basedOn w:val="1"/>
    <w:link w:val="18"/>
    <w:semiHidden/>
    <w:unhideWhenUsed/>
    <w:qFormat/>
    <w:uiPriority w:val="99"/>
    <w:pPr>
      <w:jc w:val="left"/>
    </w:pPr>
  </w:style>
  <w:style w:type="paragraph" w:styleId="4">
    <w:name w:val="Document Map"/>
    <w:basedOn w:val="1"/>
    <w:link w:val="16"/>
    <w:semiHidden/>
    <w:unhideWhenUsed/>
    <w:qFormat/>
    <w:uiPriority w:val="99"/>
    <w:rPr>
      <w:rFonts w:ascii="宋体" w:eastAsia="宋体"/>
      <w:sz w:val="18"/>
      <w:szCs w:val="18"/>
    </w:rPr>
  </w:style>
  <w:style w:type="paragraph" w:styleId="5">
    <w:name w:val="Balloon Text"/>
    <w:basedOn w:val="1"/>
    <w:link w:val="13"/>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kern w:val="0"/>
      <w:sz w:val="24"/>
    </w:rPr>
  </w:style>
  <w:style w:type="character" w:styleId="10">
    <w:name w:val="Hyperlink"/>
    <w:basedOn w:val="9"/>
    <w:semiHidden/>
    <w:unhideWhenUsed/>
    <w:qFormat/>
    <w:uiPriority w:val="99"/>
    <w:rPr>
      <w:color w:val="3F88BF"/>
      <w:u w:val="none"/>
    </w:rPr>
  </w:style>
  <w:style w:type="character" w:styleId="11">
    <w:name w:val="annotation reference"/>
    <w:basedOn w:val="9"/>
    <w:semiHidden/>
    <w:unhideWhenUsed/>
    <w:qFormat/>
    <w:uiPriority w:val="99"/>
    <w:rPr>
      <w:sz w:val="21"/>
      <w:szCs w:val="21"/>
    </w:rPr>
  </w:style>
  <w:style w:type="character" w:customStyle="1" w:styleId="13">
    <w:name w:val="批注框文本 Char"/>
    <w:basedOn w:val="9"/>
    <w:link w:val="5"/>
    <w:semiHidden/>
    <w:qFormat/>
    <w:uiPriority w:val="99"/>
    <w:rPr>
      <w:sz w:val="18"/>
      <w:szCs w:val="18"/>
    </w:rPr>
  </w:style>
  <w:style w:type="character" w:customStyle="1" w:styleId="14">
    <w:name w:val="页眉 Char"/>
    <w:basedOn w:val="9"/>
    <w:link w:val="7"/>
    <w:qFormat/>
    <w:uiPriority w:val="99"/>
    <w:rPr>
      <w:sz w:val="18"/>
      <w:szCs w:val="18"/>
    </w:rPr>
  </w:style>
  <w:style w:type="character" w:customStyle="1" w:styleId="15">
    <w:name w:val="页脚 Char"/>
    <w:basedOn w:val="9"/>
    <w:link w:val="6"/>
    <w:qFormat/>
    <w:uiPriority w:val="99"/>
    <w:rPr>
      <w:sz w:val="18"/>
      <w:szCs w:val="18"/>
    </w:rPr>
  </w:style>
  <w:style w:type="character" w:customStyle="1" w:styleId="16">
    <w:name w:val="文档结构图 Char"/>
    <w:basedOn w:val="9"/>
    <w:link w:val="4"/>
    <w:semiHidden/>
    <w:qFormat/>
    <w:uiPriority w:val="99"/>
    <w:rPr>
      <w:rFonts w:ascii="宋体" w:hAnsiTheme="minorHAnsi" w:cstheme="minorBidi"/>
      <w:kern w:val="2"/>
      <w:sz w:val="18"/>
      <w:szCs w:val="18"/>
    </w:rPr>
  </w:style>
  <w:style w:type="paragraph" w:styleId="17">
    <w:name w:val="List Paragraph"/>
    <w:basedOn w:val="1"/>
    <w:unhideWhenUsed/>
    <w:qFormat/>
    <w:uiPriority w:val="99"/>
    <w:pPr>
      <w:ind w:firstLine="420" w:firstLineChars="200"/>
    </w:pPr>
  </w:style>
  <w:style w:type="character" w:customStyle="1" w:styleId="18">
    <w:name w:val="批注文字 Char"/>
    <w:basedOn w:val="9"/>
    <w:link w:val="3"/>
    <w:semiHidden/>
    <w:qFormat/>
    <w:uiPriority w:val="99"/>
    <w:rPr>
      <w:rFonts w:asciiTheme="minorHAnsi" w:hAnsiTheme="minorHAnsi" w:eastAsiaTheme="minorEastAsia" w:cstheme="minorBidi"/>
      <w:kern w:val="2"/>
      <w:sz w:val="21"/>
      <w:szCs w:val="22"/>
    </w:rPr>
  </w:style>
  <w:style w:type="character" w:customStyle="1" w:styleId="19">
    <w:name w:val="批注主题 Char"/>
    <w:basedOn w:val="18"/>
    <w:link w:val="2"/>
    <w:qFormat/>
    <w:uiPriority w:val="0"/>
  </w:style>
  <w:style w:type="paragraph" w:customStyle="1" w:styleId="20">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911</Words>
  <Characters>5198</Characters>
  <Lines>43</Lines>
  <Paragraphs>12</Paragraphs>
  <TotalTime>0</TotalTime>
  <ScaleCrop>false</ScaleCrop>
  <LinksUpToDate>false</LinksUpToDate>
  <CharactersWithSpaces>6097</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2019-12-31T09:11:00Z</dcterms:created>
  <dc:creator>kobei</dc:creator>
  <cp:lastModifiedBy>佐爸</cp:lastModifiedBy>
  <cp:lastPrinted>2020-01-01T05:16:00Z</cp:lastPrinted>
  <dcterms:modified xsi:type="dcterms:W3CDTF">2020-01-14T10:07:17Z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